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30B93" w:rsidRDefault="00E30B93" w:rsidP="00072CBA">
      <w:pPr>
        <w:spacing w:line="288" w:lineRule="auto"/>
        <w:rPr>
          <w:rFonts w:ascii="Century Gothic" w:hAnsi="Century Gothic"/>
          <w:b/>
          <w:color w:val="365F91" w:themeColor="accent1" w:themeShade="BF"/>
          <w:sz w:val="52"/>
          <w:szCs w:val="52"/>
        </w:rPr>
      </w:pPr>
      <w:r w:rsidRPr="00E30B93">
        <w:rPr>
          <w:rFonts w:ascii="Century Gothic" w:hAnsi="Century Gothic"/>
          <w:b/>
          <w:color w:val="365F91" w:themeColor="accent1" w:themeShade="BF"/>
          <w:sz w:val="52"/>
          <w:szCs w:val="52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-316230</wp:posOffset>
            </wp:positionV>
            <wp:extent cx="2159000" cy="711200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-2015-logo_redhoriz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30B93">
        <w:rPr>
          <w:rFonts w:ascii="Century Gothic" w:hAnsi="Century Gothic"/>
          <w:b/>
          <w:color w:val="365F91" w:themeColor="accent1" w:themeShade="BF"/>
          <w:sz w:val="52"/>
          <w:szCs w:val="52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4423410</wp:posOffset>
            </wp:positionH>
            <wp:positionV relativeFrom="paragraph">
              <wp:posOffset>-443230</wp:posOffset>
            </wp:positionV>
            <wp:extent cx="1130300" cy="812800"/>
            <wp:effectExtent l="25400" t="0" r="0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H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0B93" w:rsidRDefault="00E30B93" w:rsidP="00072CBA">
      <w:pPr>
        <w:spacing w:line="288" w:lineRule="auto"/>
        <w:rPr>
          <w:rFonts w:ascii="Century Gothic" w:hAnsi="Century Gothic"/>
          <w:b/>
          <w:color w:val="365F91" w:themeColor="accent1" w:themeShade="BF"/>
          <w:sz w:val="52"/>
          <w:szCs w:val="52"/>
        </w:rPr>
      </w:pPr>
    </w:p>
    <w:p w:rsidR="005D4489" w:rsidRPr="00AA4255" w:rsidRDefault="000251F2" w:rsidP="00072CBA">
      <w:pPr>
        <w:spacing w:line="288" w:lineRule="auto"/>
        <w:rPr>
          <w:rFonts w:ascii="Century Gothic" w:hAnsi="Century Gothic"/>
          <w:b/>
          <w:color w:val="365F91" w:themeColor="accent1" w:themeShade="BF"/>
          <w:sz w:val="52"/>
          <w:szCs w:val="52"/>
        </w:rPr>
      </w:pPr>
      <w:r w:rsidRPr="00AA4255">
        <w:rPr>
          <w:rFonts w:ascii="Century Gothic" w:hAnsi="Century Gothic"/>
          <w:b/>
          <w:color w:val="365F91" w:themeColor="accent1" w:themeShade="BF"/>
          <w:sz w:val="52"/>
          <w:szCs w:val="52"/>
        </w:rPr>
        <w:t>MODULE ONE</w:t>
      </w:r>
    </w:p>
    <w:p w:rsidR="00ED3DDD" w:rsidRPr="00AA4255" w:rsidRDefault="00F02021" w:rsidP="00072CBA">
      <w:pPr>
        <w:spacing w:line="288" w:lineRule="auto"/>
        <w:rPr>
          <w:rFonts w:ascii="Century Gothic" w:hAnsi="Century Gothic"/>
          <w:b/>
          <w:color w:val="7F7F7F" w:themeColor="text1" w:themeTint="80"/>
          <w:sz w:val="52"/>
          <w:szCs w:val="52"/>
        </w:rPr>
      </w:pPr>
      <w:r w:rsidRPr="00AA4255">
        <w:rPr>
          <w:rFonts w:ascii="Century Gothic" w:hAnsi="Century Gothic"/>
          <w:b/>
          <w:color w:val="7F7F7F" w:themeColor="text1" w:themeTint="80"/>
          <w:sz w:val="52"/>
          <w:szCs w:val="52"/>
        </w:rPr>
        <w:t>An introduction to mentorin</w:t>
      </w:r>
      <w:r w:rsidR="00570189" w:rsidRPr="00AA4255">
        <w:rPr>
          <w:rFonts w:ascii="Century Gothic" w:hAnsi="Century Gothic"/>
          <w:b/>
          <w:color w:val="7F7F7F" w:themeColor="text1" w:themeTint="80"/>
          <w:sz w:val="52"/>
          <w:szCs w:val="52"/>
        </w:rPr>
        <w:t>g</w:t>
      </w:r>
    </w:p>
    <w:p w:rsidR="00104C84" w:rsidRPr="00072CBA" w:rsidRDefault="00104C84" w:rsidP="00072CBA">
      <w:pPr>
        <w:spacing w:line="288" w:lineRule="auto"/>
        <w:rPr>
          <w:rFonts w:ascii="Century Gothic" w:hAnsi="Century Gothic"/>
        </w:rPr>
      </w:pPr>
    </w:p>
    <w:p w:rsidR="00F02021" w:rsidRPr="00072CBA" w:rsidRDefault="00ED3DDD" w:rsidP="00072CBA">
      <w:pPr>
        <w:spacing w:after="120" w:line="288" w:lineRule="auto"/>
        <w:rPr>
          <w:rFonts w:ascii="Century Gothic" w:hAnsi="Century Gothic"/>
          <w:b/>
          <w:sz w:val="22"/>
          <w:szCs w:val="22"/>
        </w:rPr>
      </w:pPr>
      <w:r w:rsidRPr="00072CBA">
        <w:rPr>
          <w:rFonts w:ascii="Century Gothic" w:hAnsi="Century Gothic"/>
          <w:b/>
          <w:sz w:val="22"/>
          <w:szCs w:val="22"/>
        </w:rPr>
        <w:t>Contents</w:t>
      </w:r>
    </w:p>
    <w:p w:rsidR="00DB4A9A" w:rsidRDefault="00DB4A9A" w:rsidP="005E3420">
      <w:pPr>
        <w:numPr>
          <w:ilvl w:val="0"/>
          <w:numId w:val="5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Introduction</w:t>
      </w:r>
    </w:p>
    <w:p w:rsidR="00F02021" w:rsidRPr="00072CBA" w:rsidRDefault="00F02021" w:rsidP="005E3420">
      <w:pPr>
        <w:numPr>
          <w:ilvl w:val="0"/>
          <w:numId w:val="5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Aim and objectives of mentor training</w:t>
      </w:r>
    </w:p>
    <w:p w:rsidR="00354036" w:rsidRPr="00BF5099" w:rsidRDefault="00F02021" w:rsidP="005E3420">
      <w:pPr>
        <w:numPr>
          <w:ilvl w:val="0"/>
          <w:numId w:val="5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b/>
          <w:color w:val="FF0000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 xml:space="preserve">Aim and objectives of </w:t>
      </w:r>
      <w:r w:rsidR="00E83D69" w:rsidRPr="00BF5099">
        <w:rPr>
          <w:rFonts w:ascii="Century Gothic" w:hAnsi="Century Gothic"/>
          <w:b/>
          <w:color w:val="FF0000"/>
          <w:sz w:val="22"/>
          <w:szCs w:val="22"/>
        </w:rPr>
        <w:t>[</w:t>
      </w:r>
      <w:r w:rsidR="00CF4082" w:rsidRPr="00BF5099">
        <w:rPr>
          <w:rFonts w:ascii="Century Gothic" w:hAnsi="Century Gothic"/>
          <w:b/>
          <w:color w:val="FF0000"/>
          <w:sz w:val="22"/>
          <w:szCs w:val="22"/>
        </w:rPr>
        <w:t>this program</w:t>
      </w:r>
      <w:r w:rsidR="00E83D69" w:rsidRPr="00BF5099">
        <w:rPr>
          <w:rFonts w:ascii="Century Gothic" w:hAnsi="Century Gothic"/>
          <w:b/>
          <w:color w:val="FF0000"/>
          <w:sz w:val="22"/>
          <w:szCs w:val="22"/>
        </w:rPr>
        <w:t>]</w:t>
      </w:r>
    </w:p>
    <w:p w:rsidR="004017F6" w:rsidRPr="00072CBA" w:rsidRDefault="004017F6" w:rsidP="005E3420">
      <w:pPr>
        <w:numPr>
          <w:ilvl w:val="0"/>
          <w:numId w:val="5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Young people: where are they at?</w:t>
      </w:r>
    </w:p>
    <w:p w:rsidR="00F02021" w:rsidRPr="00072CBA" w:rsidRDefault="00E83D69" w:rsidP="005E3420">
      <w:pPr>
        <w:numPr>
          <w:ilvl w:val="0"/>
          <w:numId w:val="5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R</w:t>
      </w:r>
      <w:r w:rsidR="00F02021" w:rsidRPr="00072CBA">
        <w:rPr>
          <w:rFonts w:ascii="Century Gothic" w:hAnsi="Century Gothic"/>
          <w:sz w:val="22"/>
          <w:szCs w:val="22"/>
        </w:rPr>
        <w:t>ole</w:t>
      </w:r>
      <w:r w:rsidR="00B321AF" w:rsidRPr="00072CBA">
        <w:rPr>
          <w:rFonts w:ascii="Century Gothic" w:hAnsi="Century Gothic"/>
          <w:sz w:val="22"/>
          <w:szCs w:val="22"/>
        </w:rPr>
        <w:t xml:space="preserve"> of the</w:t>
      </w:r>
      <w:r w:rsidR="00F02021" w:rsidRPr="00072CBA">
        <w:rPr>
          <w:rFonts w:ascii="Century Gothic" w:hAnsi="Century Gothic"/>
          <w:sz w:val="22"/>
          <w:szCs w:val="22"/>
        </w:rPr>
        <w:t xml:space="preserve"> mentor</w:t>
      </w:r>
    </w:p>
    <w:p w:rsidR="00BF5099" w:rsidRPr="00072CBA" w:rsidRDefault="00DB4A9A" w:rsidP="00433A7D">
      <w:pPr>
        <w:numPr>
          <w:ilvl w:val="0"/>
          <w:numId w:val="5"/>
        </w:numPr>
        <w:tabs>
          <w:tab w:val="clear" w:pos="573"/>
          <w:tab w:val="num" w:pos="720"/>
        </w:tabs>
        <w:spacing w:after="160" w:line="288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Qualities and skills of mentors</w:t>
      </w:r>
    </w:p>
    <w:p w:rsidR="00930D74" w:rsidRPr="00072CBA" w:rsidRDefault="00376CC4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072CBA">
        <w:rPr>
          <w:rFonts w:ascii="Century Gothic" w:hAnsi="Century Gothic"/>
          <w:b/>
          <w:sz w:val="22"/>
          <w:szCs w:val="22"/>
        </w:rPr>
        <w:t>Overview</w:t>
      </w:r>
    </w:p>
    <w:p w:rsidR="00AE4C86" w:rsidRPr="00072CBA" w:rsidRDefault="00930D74" w:rsidP="00072CBA">
      <w:pPr>
        <w:spacing w:after="1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 xml:space="preserve">The </w:t>
      </w:r>
      <w:r w:rsidR="007640C2" w:rsidRPr="00072CBA">
        <w:rPr>
          <w:rFonts w:ascii="Century Gothic" w:hAnsi="Century Gothic"/>
          <w:sz w:val="22"/>
          <w:szCs w:val="22"/>
        </w:rPr>
        <w:t>module</w:t>
      </w:r>
      <w:r w:rsidRPr="00072CBA">
        <w:rPr>
          <w:rFonts w:ascii="Century Gothic" w:hAnsi="Century Gothic"/>
          <w:sz w:val="22"/>
          <w:szCs w:val="22"/>
        </w:rPr>
        <w:t xml:space="preserve"> </w:t>
      </w:r>
      <w:r w:rsidR="00CC3B6A" w:rsidRPr="00072CBA">
        <w:rPr>
          <w:rFonts w:ascii="Century Gothic" w:hAnsi="Century Gothic"/>
          <w:sz w:val="22"/>
          <w:szCs w:val="22"/>
        </w:rPr>
        <w:t>will</w:t>
      </w:r>
      <w:r w:rsidR="00CD1E9C" w:rsidRPr="00072CBA">
        <w:rPr>
          <w:rFonts w:ascii="Century Gothic" w:hAnsi="Century Gothic"/>
          <w:sz w:val="22"/>
          <w:szCs w:val="22"/>
        </w:rPr>
        <w:t xml:space="preserve"> give </w:t>
      </w:r>
      <w:r w:rsidR="00AA022B" w:rsidRPr="00072CBA">
        <w:rPr>
          <w:rFonts w:ascii="Century Gothic" w:hAnsi="Century Gothic"/>
          <w:sz w:val="22"/>
          <w:szCs w:val="22"/>
        </w:rPr>
        <w:t>participants</w:t>
      </w:r>
      <w:r w:rsidR="00790276" w:rsidRPr="00072CBA">
        <w:rPr>
          <w:rFonts w:ascii="Century Gothic" w:hAnsi="Century Gothic"/>
          <w:sz w:val="22"/>
          <w:szCs w:val="22"/>
        </w:rPr>
        <w:t xml:space="preserve"> </w:t>
      </w:r>
      <w:r w:rsidR="00CD1E9C" w:rsidRPr="00072CBA">
        <w:rPr>
          <w:rFonts w:ascii="Century Gothic" w:hAnsi="Century Gothic"/>
          <w:sz w:val="22"/>
          <w:szCs w:val="22"/>
        </w:rPr>
        <w:t>a broad understanding of</w:t>
      </w:r>
      <w:r w:rsidRPr="00072CBA">
        <w:rPr>
          <w:rFonts w:ascii="Century Gothic" w:hAnsi="Century Gothic"/>
          <w:sz w:val="22"/>
          <w:szCs w:val="22"/>
        </w:rPr>
        <w:t xml:space="preserve"> mentoring</w:t>
      </w:r>
      <w:r w:rsidR="00AE4C86" w:rsidRPr="00072CBA">
        <w:rPr>
          <w:rFonts w:ascii="Century Gothic" w:hAnsi="Century Gothic"/>
          <w:sz w:val="22"/>
          <w:szCs w:val="22"/>
        </w:rPr>
        <w:t xml:space="preserve"> and</w:t>
      </w:r>
      <w:r w:rsidR="008A1590" w:rsidRPr="00072CBA">
        <w:rPr>
          <w:rFonts w:ascii="Century Gothic" w:hAnsi="Century Gothic"/>
          <w:sz w:val="22"/>
          <w:szCs w:val="22"/>
        </w:rPr>
        <w:t xml:space="preserve"> what being a mentor entails.</w:t>
      </w:r>
    </w:p>
    <w:p w:rsidR="00930D74" w:rsidRPr="00072CBA" w:rsidRDefault="00AE4C86" w:rsidP="00072CBA">
      <w:pPr>
        <w:spacing w:after="1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P</w:t>
      </w:r>
      <w:r w:rsidR="00930D74" w:rsidRPr="00072CBA">
        <w:rPr>
          <w:rFonts w:ascii="Century Gothic" w:hAnsi="Century Gothic"/>
          <w:sz w:val="22"/>
          <w:szCs w:val="22"/>
        </w:rPr>
        <w:t xml:space="preserve">articipants are encouraged to reflect on mentors they have had </w:t>
      </w:r>
      <w:r w:rsidRPr="00072CBA">
        <w:rPr>
          <w:rFonts w:ascii="Century Gothic" w:hAnsi="Century Gothic"/>
          <w:sz w:val="22"/>
          <w:szCs w:val="22"/>
        </w:rPr>
        <w:t>during</w:t>
      </w:r>
      <w:r w:rsidR="00930D74" w:rsidRPr="00072CBA">
        <w:rPr>
          <w:rFonts w:ascii="Century Gothic" w:hAnsi="Century Gothic"/>
          <w:sz w:val="22"/>
          <w:szCs w:val="22"/>
        </w:rPr>
        <w:t xml:space="preserve"> their </w:t>
      </w:r>
      <w:r w:rsidRPr="00072CBA">
        <w:rPr>
          <w:rFonts w:ascii="Century Gothic" w:hAnsi="Century Gothic"/>
          <w:sz w:val="22"/>
          <w:szCs w:val="22"/>
        </w:rPr>
        <w:t>lives, the role</w:t>
      </w:r>
      <w:r w:rsidR="00E83D69" w:rsidRPr="00072CBA">
        <w:rPr>
          <w:rFonts w:ascii="Century Gothic" w:hAnsi="Century Gothic"/>
          <w:sz w:val="22"/>
          <w:szCs w:val="22"/>
        </w:rPr>
        <w:t>s</w:t>
      </w:r>
      <w:r w:rsidRPr="00072CBA">
        <w:rPr>
          <w:rFonts w:ascii="Century Gothic" w:hAnsi="Century Gothic"/>
          <w:sz w:val="22"/>
          <w:szCs w:val="22"/>
        </w:rPr>
        <w:t xml:space="preserve"> those mentors played and the</w:t>
      </w:r>
      <w:r w:rsidR="00CC3B6A" w:rsidRPr="00072CBA">
        <w:rPr>
          <w:rFonts w:ascii="Century Gothic" w:hAnsi="Century Gothic"/>
          <w:sz w:val="22"/>
          <w:szCs w:val="22"/>
        </w:rPr>
        <w:t>ir positive</w:t>
      </w:r>
      <w:r w:rsidRPr="00072CBA">
        <w:rPr>
          <w:rFonts w:ascii="Century Gothic" w:hAnsi="Century Gothic"/>
          <w:sz w:val="22"/>
          <w:szCs w:val="22"/>
        </w:rPr>
        <w:t xml:space="preserve"> attributes.</w:t>
      </w:r>
    </w:p>
    <w:p w:rsidR="006E2461" w:rsidRPr="00072CBA" w:rsidRDefault="006E2461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072CBA">
        <w:rPr>
          <w:rFonts w:ascii="Century Gothic" w:hAnsi="Century Gothic"/>
          <w:b/>
          <w:sz w:val="22"/>
          <w:szCs w:val="22"/>
        </w:rPr>
        <w:t>Duration</w:t>
      </w:r>
    </w:p>
    <w:p w:rsidR="006E2461" w:rsidRPr="00072CBA" w:rsidRDefault="006E2461" w:rsidP="00072CBA">
      <w:pPr>
        <w:spacing w:after="1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 xml:space="preserve">This </w:t>
      </w:r>
      <w:r w:rsidR="00CD1E9C" w:rsidRPr="00072CBA">
        <w:rPr>
          <w:rFonts w:ascii="Century Gothic" w:hAnsi="Century Gothic"/>
          <w:sz w:val="22"/>
          <w:szCs w:val="22"/>
        </w:rPr>
        <w:t xml:space="preserve">module </w:t>
      </w:r>
      <w:r w:rsidR="00CC3B6A" w:rsidRPr="00072CBA">
        <w:rPr>
          <w:rFonts w:ascii="Century Gothic" w:hAnsi="Century Gothic"/>
          <w:sz w:val="22"/>
          <w:szCs w:val="22"/>
        </w:rPr>
        <w:t xml:space="preserve">is designed to </w:t>
      </w:r>
      <w:r w:rsidR="00CD1E9C" w:rsidRPr="00072CBA">
        <w:rPr>
          <w:rFonts w:ascii="Century Gothic" w:hAnsi="Century Gothic"/>
          <w:sz w:val="22"/>
          <w:szCs w:val="22"/>
        </w:rPr>
        <w:t xml:space="preserve">be completed in </w:t>
      </w:r>
      <w:r w:rsidR="00035945" w:rsidRPr="00072CBA">
        <w:rPr>
          <w:rFonts w:ascii="Century Gothic" w:hAnsi="Century Gothic"/>
          <w:sz w:val="22"/>
          <w:szCs w:val="22"/>
        </w:rPr>
        <w:t>7</w:t>
      </w:r>
      <w:r w:rsidR="00D11A45">
        <w:rPr>
          <w:rFonts w:ascii="Century Gothic" w:hAnsi="Century Gothic"/>
          <w:sz w:val="22"/>
          <w:szCs w:val="22"/>
        </w:rPr>
        <w:t>5</w:t>
      </w:r>
      <w:r w:rsidR="00035945" w:rsidRPr="00072CBA">
        <w:rPr>
          <w:rFonts w:ascii="Century Gothic" w:hAnsi="Century Gothic"/>
          <w:sz w:val="22"/>
          <w:szCs w:val="22"/>
        </w:rPr>
        <w:t xml:space="preserve"> to </w:t>
      </w:r>
      <w:r w:rsidR="00D11A45">
        <w:rPr>
          <w:rFonts w:ascii="Century Gothic" w:hAnsi="Century Gothic"/>
          <w:sz w:val="22"/>
          <w:szCs w:val="22"/>
        </w:rPr>
        <w:t>85</w:t>
      </w:r>
      <w:r w:rsidR="00CD1E9C" w:rsidRPr="00072CBA">
        <w:rPr>
          <w:rFonts w:ascii="Century Gothic" w:hAnsi="Century Gothic"/>
          <w:sz w:val="22"/>
          <w:szCs w:val="22"/>
        </w:rPr>
        <w:t xml:space="preserve"> minutes.</w:t>
      </w:r>
      <w:r w:rsidRPr="00072CBA">
        <w:rPr>
          <w:rFonts w:ascii="Century Gothic" w:hAnsi="Century Gothic"/>
          <w:sz w:val="22"/>
          <w:szCs w:val="22"/>
        </w:rPr>
        <w:t xml:space="preserve"> </w:t>
      </w:r>
    </w:p>
    <w:p w:rsidR="00AE4C86" w:rsidRPr="00072CBA" w:rsidRDefault="00AE4C86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072CBA">
        <w:rPr>
          <w:rFonts w:ascii="Century Gothic" w:hAnsi="Century Gothic"/>
          <w:b/>
          <w:sz w:val="22"/>
          <w:szCs w:val="22"/>
        </w:rPr>
        <w:t>Learning outcomes</w:t>
      </w:r>
    </w:p>
    <w:p w:rsidR="00930D74" w:rsidRPr="00072CBA" w:rsidRDefault="00930D74" w:rsidP="00072CBA">
      <w:pPr>
        <w:spacing w:after="1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 xml:space="preserve">By the end of this session participants </w:t>
      </w:r>
      <w:r w:rsidR="0020424C" w:rsidRPr="00072CBA">
        <w:rPr>
          <w:rFonts w:ascii="Century Gothic" w:hAnsi="Century Gothic"/>
          <w:sz w:val="22"/>
          <w:szCs w:val="22"/>
        </w:rPr>
        <w:t>will</w:t>
      </w:r>
      <w:r w:rsidRPr="00072CBA">
        <w:rPr>
          <w:rFonts w:ascii="Century Gothic" w:hAnsi="Century Gothic"/>
          <w:sz w:val="22"/>
          <w:szCs w:val="22"/>
        </w:rPr>
        <w:t xml:space="preserve"> have a greater understanding of what a mentor is and what they might h</w:t>
      </w:r>
      <w:r w:rsidR="00CD1E9C" w:rsidRPr="00072CBA">
        <w:rPr>
          <w:rFonts w:ascii="Century Gothic" w:hAnsi="Century Gothic"/>
          <w:sz w:val="22"/>
          <w:szCs w:val="22"/>
        </w:rPr>
        <w:t>o</w:t>
      </w:r>
      <w:r w:rsidRPr="00072CBA">
        <w:rPr>
          <w:rFonts w:ascii="Century Gothic" w:hAnsi="Century Gothic"/>
          <w:sz w:val="22"/>
          <w:szCs w:val="22"/>
        </w:rPr>
        <w:t>p</w:t>
      </w:r>
      <w:r w:rsidR="00CD1E9C" w:rsidRPr="00072CBA">
        <w:rPr>
          <w:rFonts w:ascii="Century Gothic" w:hAnsi="Century Gothic"/>
          <w:sz w:val="22"/>
          <w:szCs w:val="22"/>
        </w:rPr>
        <w:t>e</w:t>
      </w:r>
      <w:r w:rsidRPr="00072CBA">
        <w:rPr>
          <w:rFonts w:ascii="Century Gothic" w:hAnsi="Century Gothic"/>
          <w:sz w:val="22"/>
          <w:szCs w:val="22"/>
        </w:rPr>
        <w:t xml:space="preserve"> to achieve, as well as the qualities and skills of an effective mentor.</w:t>
      </w:r>
    </w:p>
    <w:p w:rsidR="00F02021" w:rsidRPr="00072CBA" w:rsidRDefault="00E07DC7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072CBA">
        <w:rPr>
          <w:rFonts w:ascii="Century Gothic" w:hAnsi="Century Gothic"/>
          <w:b/>
          <w:sz w:val="22"/>
          <w:szCs w:val="22"/>
        </w:rPr>
        <w:t>Resources</w:t>
      </w:r>
    </w:p>
    <w:p w:rsidR="00E07DC7" w:rsidRPr="00072CBA" w:rsidRDefault="00E07DC7" w:rsidP="005E3420">
      <w:pPr>
        <w:numPr>
          <w:ilvl w:val="0"/>
          <w:numId w:val="6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Handout 1.1</w:t>
      </w:r>
      <w:r w:rsidR="00682961" w:rsidRPr="00072CBA">
        <w:rPr>
          <w:rFonts w:ascii="Century Gothic" w:hAnsi="Century Gothic"/>
          <w:sz w:val="22"/>
          <w:szCs w:val="22"/>
        </w:rPr>
        <w:t xml:space="preserve"> – </w:t>
      </w:r>
      <w:r w:rsidRPr="00072CBA">
        <w:rPr>
          <w:rFonts w:ascii="Century Gothic" w:hAnsi="Century Gothic"/>
          <w:sz w:val="22"/>
          <w:szCs w:val="22"/>
        </w:rPr>
        <w:t xml:space="preserve">Aim and objectives of </w:t>
      </w:r>
      <w:r w:rsidRPr="005E3420">
        <w:rPr>
          <w:rFonts w:ascii="Century Gothic" w:hAnsi="Century Gothic"/>
          <w:b/>
          <w:color w:val="FF0000"/>
          <w:sz w:val="22"/>
          <w:szCs w:val="22"/>
        </w:rPr>
        <w:t>[this program]</w:t>
      </w:r>
    </w:p>
    <w:p w:rsidR="00DF36F1" w:rsidRPr="00072CBA" w:rsidRDefault="00DF36F1" w:rsidP="005E3420">
      <w:pPr>
        <w:numPr>
          <w:ilvl w:val="0"/>
          <w:numId w:val="6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Handout 1.2 – Young people</w:t>
      </w:r>
      <w:r w:rsidR="00E83D69" w:rsidRPr="00072CBA">
        <w:rPr>
          <w:rFonts w:ascii="Century Gothic" w:hAnsi="Century Gothic"/>
          <w:sz w:val="22"/>
          <w:szCs w:val="22"/>
        </w:rPr>
        <w:t>: w</w:t>
      </w:r>
      <w:r w:rsidRPr="00072CBA">
        <w:rPr>
          <w:rFonts w:ascii="Century Gothic" w:hAnsi="Century Gothic"/>
          <w:sz w:val="22"/>
          <w:szCs w:val="22"/>
        </w:rPr>
        <w:t>here are they at?</w:t>
      </w:r>
    </w:p>
    <w:p w:rsidR="00DA71AC" w:rsidRPr="00072CBA" w:rsidRDefault="00DA71AC" w:rsidP="005E3420">
      <w:pPr>
        <w:numPr>
          <w:ilvl w:val="0"/>
          <w:numId w:val="6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Handout 1.</w:t>
      </w:r>
      <w:r w:rsidR="00DF36F1" w:rsidRPr="00072CBA">
        <w:rPr>
          <w:rFonts w:ascii="Century Gothic" w:hAnsi="Century Gothic"/>
          <w:sz w:val="22"/>
          <w:szCs w:val="22"/>
        </w:rPr>
        <w:t>3</w:t>
      </w:r>
      <w:r w:rsidRPr="00072CBA">
        <w:rPr>
          <w:rFonts w:ascii="Century Gothic" w:hAnsi="Century Gothic"/>
          <w:sz w:val="22"/>
          <w:szCs w:val="22"/>
        </w:rPr>
        <w:t xml:space="preserve"> – </w:t>
      </w:r>
      <w:r w:rsidR="00682961">
        <w:rPr>
          <w:rFonts w:ascii="Century Gothic" w:hAnsi="Century Gothic"/>
          <w:sz w:val="22"/>
          <w:szCs w:val="22"/>
        </w:rPr>
        <w:t>Impact of</w:t>
      </w:r>
      <w:r w:rsidRPr="00072CBA">
        <w:rPr>
          <w:rFonts w:ascii="Century Gothic" w:hAnsi="Century Gothic"/>
          <w:sz w:val="22"/>
          <w:szCs w:val="22"/>
        </w:rPr>
        <w:t xml:space="preserve"> youth mentoring</w:t>
      </w:r>
    </w:p>
    <w:p w:rsidR="00E07DC7" w:rsidRPr="00072CBA" w:rsidRDefault="00DA71AC" w:rsidP="005E3420">
      <w:pPr>
        <w:numPr>
          <w:ilvl w:val="0"/>
          <w:numId w:val="6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Handout 1.</w:t>
      </w:r>
      <w:r w:rsidR="00DF36F1" w:rsidRPr="00072CBA">
        <w:rPr>
          <w:rFonts w:ascii="Century Gothic" w:hAnsi="Century Gothic"/>
          <w:sz w:val="22"/>
          <w:szCs w:val="22"/>
        </w:rPr>
        <w:t>4</w:t>
      </w:r>
      <w:r w:rsidR="00E07DC7" w:rsidRPr="00072CBA">
        <w:rPr>
          <w:rFonts w:ascii="Century Gothic" w:hAnsi="Century Gothic"/>
          <w:sz w:val="22"/>
          <w:szCs w:val="22"/>
        </w:rPr>
        <w:t xml:space="preserve"> </w:t>
      </w:r>
      <w:r w:rsidR="00682961">
        <w:rPr>
          <w:rFonts w:ascii="Century Gothic" w:hAnsi="Century Gothic"/>
          <w:sz w:val="22"/>
          <w:szCs w:val="22"/>
        </w:rPr>
        <w:t>–</w:t>
      </w:r>
      <w:r w:rsidR="00E07DC7" w:rsidRPr="00072CBA">
        <w:rPr>
          <w:rFonts w:ascii="Century Gothic" w:hAnsi="Century Gothic"/>
          <w:sz w:val="22"/>
          <w:szCs w:val="22"/>
        </w:rPr>
        <w:t xml:space="preserve"> </w:t>
      </w:r>
      <w:r w:rsidR="00682961">
        <w:rPr>
          <w:rFonts w:ascii="Century Gothic" w:hAnsi="Century Gothic"/>
          <w:sz w:val="22"/>
          <w:szCs w:val="22"/>
        </w:rPr>
        <w:t>R</w:t>
      </w:r>
      <w:r w:rsidR="00E07DC7" w:rsidRPr="00072CBA">
        <w:rPr>
          <w:rFonts w:ascii="Century Gothic" w:hAnsi="Century Gothic"/>
          <w:sz w:val="22"/>
          <w:szCs w:val="22"/>
        </w:rPr>
        <w:t>ole of the mentor</w:t>
      </w:r>
    </w:p>
    <w:p w:rsidR="00E07DC7" w:rsidRPr="00072CBA" w:rsidRDefault="00DA71AC" w:rsidP="005E3420">
      <w:pPr>
        <w:numPr>
          <w:ilvl w:val="0"/>
          <w:numId w:val="6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Handout 1.</w:t>
      </w:r>
      <w:r w:rsidR="00DF36F1" w:rsidRPr="00072CBA">
        <w:rPr>
          <w:rFonts w:ascii="Century Gothic" w:hAnsi="Century Gothic"/>
          <w:sz w:val="22"/>
          <w:szCs w:val="22"/>
        </w:rPr>
        <w:t>5</w:t>
      </w:r>
      <w:r w:rsidR="00E07DC7" w:rsidRPr="00072CBA">
        <w:rPr>
          <w:rFonts w:ascii="Century Gothic" w:hAnsi="Century Gothic"/>
          <w:sz w:val="22"/>
          <w:szCs w:val="22"/>
        </w:rPr>
        <w:t xml:space="preserve"> </w:t>
      </w:r>
      <w:r w:rsidR="00682961">
        <w:rPr>
          <w:rFonts w:ascii="Century Gothic" w:hAnsi="Century Gothic"/>
          <w:sz w:val="22"/>
          <w:szCs w:val="22"/>
        </w:rPr>
        <w:t>–</w:t>
      </w:r>
      <w:r w:rsidR="00E07DC7" w:rsidRPr="00072CBA">
        <w:rPr>
          <w:rFonts w:ascii="Century Gothic" w:hAnsi="Century Gothic"/>
          <w:sz w:val="22"/>
          <w:szCs w:val="22"/>
        </w:rPr>
        <w:t xml:space="preserve"> </w:t>
      </w:r>
      <w:r w:rsidR="00682961">
        <w:rPr>
          <w:rFonts w:ascii="Century Gothic" w:hAnsi="Century Gothic"/>
          <w:sz w:val="22"/>
          <w:szCs w:val="22"/>
        </w:rPr>
        <w:t>Qualities and skills of an effective mentor</w:t>
      </w:r>
    </w:p>
    <w:p w:rsidR="005C478F" w:rsidRPr="00072CBA" w:rsidRDefault="00E07DC7" w:rsidP="005E3420">
      <w:pPr>
        <w:numPr>
          <w:ilvl w:val="0"/>
          <w:numId w:val="6"/>
        </w:numPr>
        <w:tabs>
          <w:tab w:val="clear" w:pos="573"/>
          <w:tab w:val="num" w:pos="720"/>
        </w:tabs>
        <w:spacing w:after="6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 xml:space="preserve">‘A </w:t>
      </w:r>
      <w:r w:rsidR="007D7439" w:rsidRPr="00072CBA">
        <w:rPr>
          <w:rFonts w:ascii="Century Gothic" w:hAnsi="Century Gothic"/>
          <w:sz w:val="22"/>
          <w:szCs w:val="22"/>
        </w:rPr>
        <w:t>m</w:t>
      </w:r>
      <w:r w:rsidRPr="00072CBA">
        <w:rPr>
          <w:rFonts w:ascii="Century Gothic" w:hAnsi="Century Gothic"/>
          <w:sz w:val="22"/>
          <w:szCs w:val="22"/>
        </w:rPr>
        <w:t>entor is…</w:t>
      </w:r>
      <w:r w:rsidR="008A1590" w:rsidRPr="00072CBA">
        <w:rPr>
          <w:rFonts w:ascii="Century Gothic" w:hAnsi="Century Gothic"/>
          <w:sz w:val="22"/>
          <w:szCs w:val="22"/>
        </w:rPr>
        <w:t>’ Activity card</w:t>
      </w:r>
      <w:r w:rsidR="000251F2" w:rsidRPr="00072CBA">
        <w:rPr>
          <w:rFonts w:ascii="Century Gothic" w:hAnsi="Century Gothic"/>
          <w:sz w:val="22"/>
          <w:szCs w:val="22"/>
        </w:rPr>
        <w:t>s</w:t>
      </w:r>
    </w:p>
    <w:p w:rsidR="00A0488B" w:rsidRPr="00072CBA" w:rsidRDefault="00442C54" w:rsidP="00433A7D">
      <w:pPr>
        <w:numPr>
          <w:ilvl w:val="0"/>
          <w:numId w:val="6"/>
        </w:numPr>
        <w:tabs>
          <w:tab w:val="clear" w:pos="573"/>
          <w:tab w:val="num" w:pos="720"/>
        </w:tabs>
        <w:spacing w:after="40" w:line="288" w:lineRule="auto"/>
        <w:rPr>
          <w:rFonts w:ascii="Century Gothic" w:hAnsi="Century Gothic"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t>O</w:t>
      </w:r>
      <w:r w:rsidR="00A0488B" w:rsidRPr="00072CBA">
        <w:rPr>
          <w:rFonts w:ascii="Century Gothic" w:hAnsi="Century Gothic"/>
          <w:sz w:val="22"/>
          <w:szCs w:val="22"/>
        </w:rPr>
        <w:t>bjects for ‘Qualities of a mentor’ activity</w:t>
      </w:r>
    </w:p>
    <w:p w:rsidR="00575400" w:rsidRDefault="00575400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072CBA">
        <w:rPr>
          <w:rFonts w:ascii="Century Gothic" w:hAnsi="Century Gothic"/>
          <w:sz w:val="22"/>
          <w:szCs w:val="22"/>
        </w:rPr>
        <w:br w:type="page"/>
      </w:r>
      <w:r w:rsidRPr="00072CBA">
        <w:rPr>
          <w:rFonts w:ascii="Century Gothic" w:hAnsi="Century Gothic"/>
          <w:b/>
          <w:sz w:val="22"/>
          <w:szCs w:val="22"/>
        </w:rPr>
        <w:t xml:space="preserve">Running </w:t>
      </w:r>
      <w:r w:rsidR="00442C54" w:rsidRPr="00072CBA">
        <w:rPr>
          <w:rFonts w:ascii="Century Gothic" w:hAnsi="Century Gothic"/>
          <w:b/>
          <w:sz w:val="22"/>
          <w:szCs w:val="22"/>
        </w:rPr>
        <w:t>s</w:t>
      </w:r>
      <w:r w:rsidRPr="00072CBA">
        <w:rPr>
          <w:rFonts w:ascii="Century Gothic" w:hAnsi="Century Gothic"/>
          <w:b/>
          <w:sz w:val="22"/>
          <w:szCs w:val="22"/>
        </w:rPr>
        <w:t xml:space="preserve">heet </w:t>
      </w:r>
    </w:p>
    <w:p w:rsidR="00A91945" w:rsidRDefault="00A91945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</w:p>
    <w:p w:rsidR="00A91945" w:rsidRPr="00A91945" w:rsidRDefault="00A91945" w:rsidP="00A91945">
      <w:pPr>
        <w:pStyle w:val="Header"/>
        <w:spacing w:after="120" w:line="360" w:lineRule="auto"/>
        <w:rPr>
          <w:rFonts w:ascii="Century Gothic" w:hAnsi="Century Gothic" w:cs="Arial"/>
          <w:sz w:val="18"/>
          <w:szCs w:val="18"/>
        </w:rPr>
      </w:pPr>
      <w:r w:rsidRPr="00A91945">
        <w:rPr>
          <w:rFonts w:ascii="Century Gothic" w:hAnsi="Century Gothic" w:cs="Arial"/>
          <w:sz w:val="18"/>
          <w:szCs w:val="18"/>
        </w:rPr>
        <w:t xml:space="preserve">Reading the running sheet: </w:t>
      </w:r>
    </w:p>
    <w:p w:rsidR="00A91945" w:rsidRPr="00A91945" w:rsidRDefault="00A91945" w:rsidP="00A91945">
      <w:pPr>
        <w:pStyle w:val="Header"/>
        <w:widowControl/>
        <w:numPr>
          <w:ilvl w:val="0"/>
          <w:numId w:val="27"/>
        </w:numPr>
        <w:tabs>
          <w:tab w:val="clear" w:pos="4320"/>
          <w:tab w:val="clear" w:pos="8640"/>
          <w:tab w:val="center" w:pos="4153"/>
          <w:tab w:val="right" w:pos="8306"/>
        </w:tabs>
        <w:overflowPunct/>
        <w:adjustRightInd/>
        <w:spacing w:after="120" w:line="360" w:lineRule="auto"/>
        <w:rPr>
          <w:rFonts w:ascii="Century Gothic" w:hAnsi="Century Gothic" w:cs="Arial"/>
          <w:sz w:val="18"/>
          <w:szCs w:val="18"/>
        </w:rPr>
      </w:pPr>
      <w:r w:rsidRPr="00A91945">
        <w:rPr>
          <w:rFonts w:ascii="Century Gothic" w:hAnsi="Century Gothic" w:cs="Arial"/>
          <w:sz w:val="18"/>
          <w:szCs w:val="18"/>
        </w:rPr>
        <w:t>Instructions for the facilitator in standard font</w:t>
      </w:r>
    </w:p>
    <w:p w:rsidR="00A91945" w:rsidRPr="00A91945" w:rsidRDefault="00A91945" w:rsidP="00A91945">
      <w:pPr>
        <w:pStyle w:val="Header"/>
        <w:widowControl/>
        <w:numPr>
          <w:ilvl w:val="0"/>
          <w:numId w:val="27"/>
        </w:numPr>
        <w:tabs>
          <w:tab w:val="clear" w:pos="4320"/>
          <w:tab w:val="clear" w:pos="8640"/>
          <w:tab w:val="center" w:pos="4153"/>
          <w:tab w:val="right" w:pos="8306"/>
        </w:tabs>
        <w:overflowPunct/>
        <w:adjustRightInd/>
        <w:spacing w:after="120" w:line="360" w:lineRule="auto"/>
        <w:rPr>
          <w:rFonts w:ascii="Century Gothic" w:hAnsi="Century Gothic" w:cs="Arial"/>
          <w:sz w:val="18"/>
          <w:szCs w:val="18"/>
        </w:rPr>
      </w:pPr>
      <w:r w:rsidRPr="00A91945">
        <w:rPr>
          <w:rFonts w:ascii="Century Gothic" w:hAnsi="Century Gothic" w:cs="Arial"/>
          <w:sz w:val="18"/>
          <w:szCs w:val="18"/>
        </w:rPr>
        <w:t xml:space="preserve">Wording to deliver during the session </w:t>
      </w:r>
      <w:r w:rsidRPr="00A91945">
        <w:rPr>
          <w:rFonts w:ascii="Century Gothic" w:hAnsi="Century Gothic" w:cs="Arial"/>
          <w:i/>
          <w:color w:val="0000FF"/>
          <w:sz w:val="18"/>
          <w:szCs w:val="18"/>
        </w:rPr>
        <w:t>in blue italics</w:t>
      </w:r>
    </w:p>
    <w:p w:rsidR="00A91945" w:rsidRPr="00A91945" w:rsidRDefault="00A91945" w:rsidP="00A91945">
      <w:pPr>
        <w:pStyle w:val="Header"/>
        <w:numPr>
          <w:ilvl w:val="0"/>
          <w:numId w:val="27"/>
        </w:numPr>
        <w:tabs>
          <w:tab w:val="center" w:pos="4153"/>
          <w:tab w:val="right" w:pos="8306"/>
        </w:tabs>
        <w:spacing w:after="120" w:line="360" w:lineRule="auto"/>
        <w:rPr>
          <w:rFonts w:ascii="Century Gothic" w:hAnsi="Century Gothic" w:cs="Arial"/>
          <w:sz w:val="18"/>
          <w:szCs w:val="18"/>
        </w:rPr>
      </w:pPr>
      <w:r w:rsidRPr="00A91945">
        <w:rPr>
          <w:rFonts w:ascii="Century Gothic" w:hAnsi="Century Gothic" w:cs="Arial"/>
          <w:sz w:val="18"/>
          <w:szCs w:val="18"/>
        </w:rPr>
        <w:t xml:space="preserve">Activities for participants = </w:t>
      </w:r>
      <w:r w:rsidRPr="00A91945">
        <w:rPr>
          <w:rFonts w:ascii="Century Gothic" w:hAnsi="Century Gothic" w:cs="Arial"/>
          <w:sz w:val="18"/>
          <w:szCs w:val="18"/>
          <w:bdr w:val="single" w:sz="4" w:space="0" w:color="auto"/>
        </w:rPr>
        <w:t>in boxed text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4"/>
        <w:gridCol w:w="5736"/>
        <w:gridCol w:w="1376"/>
      </w:tblGrid>
      <w:tr w:rsidR="00575400" w:rsidRPr="00072CBA">
        <w:tc>
          <w:tcPr>
            <w:tcW w:w="1744" w:type="dxa"/>
          </w:tcPr>
          <w:p w:rsidR="00575400" w:rsidRPr="00072CBA" w:rsidRDefault="00575400" w:rsidP="00072CBA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>Topic</w:t>
            </w:r>
          </w:p>
        </w:tc>
        <w:tc>
          <w:tcPr>
            <w:tcW w:w="5736" w:type="dxa"/>
          </w:tcPr>
          <w:p w:rsidR="00575400" w:rsidRPr="00072CBA" w:rsidRDefault="004937BB" w:rsidP="00072CBA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>Activity</w:t>
            </w:r>
          </w:p>
        </w:tc>
        <w:tc>
          <w:tcPr>
            <w:tcW w:w="1376" w:type="dxa"/>
          </w:tcPr>
          <w:p w:rsidR="00575400" w:rsidRPr="00072CBA" w:rsidRDefault="00575400" w:rsidP="00072CBA">
            <w:pPr>
              <w:spacing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>Duration (approx)</w:t>
            </w:r>
          </w:p>
        </w:tc>
      </w:tr>
      <w:tr w:rsidR="00575400" w:rsidRPr="00072CBA">
        <w:tc>
          <w:tcPr>
            <w:tcW w:w="1744" w:type="dxa"/>
          </w:tcPr>
          <w:p w:rsidR="00575400" w:rsidRPr="00072CBA" w:rsidRDefault="00575400" w:rsidP="00072CBA">
            <w:pPr>
              <w:spacing w:after="160"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>Introduction</w:t>
            </w:r>
          </w:p>
        </w:tc>
        <w:tc>
          <w:tcPr>
            <w:tcW w:w="5736" w:type="dxa"/>
          </w:tcPr>
          <w:p w:rsidR="00C258FD" w:rsidRPr="00072CBA" w:rsidRDefault="00575400" w:rsidP="00433A7D">
            <w:pPr>
              <w:numPr>
                <w:ilvl w:val="0"/>
                <w:numId w:val="7"/>
              </w:numPr>
              <w:tabs>
                <w:tab w:val="clear" w:pos="573"/>
              </w:tabs>
              <w:spacing w:after="160" w:line="288" w:lineRule="auto"/>
              <w:ind w:hanging="397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Presenter</w:t>
            </w:r>
            <w:r w:rsidR="00C258FD" w:rsidRPr="00072CBA">
              <w:rPr>
                <w:rFonts w:ascii="Century Gothic" w:hAnsi="Century Gothic"/>
                <w:sz w:val="22"/>
                <w:szCs w:val="22"/>
              </w:rPr>
              <w:t>/</w:t>
            </w:r>
            <w:r w:rsidRPr="00072CBA">
              <w:rPr>
                <w:rFonts w:ascii="Century Gothic" w:hAnsi="Century Gothic"/>
                <w:sz w:val="22"/>
                <w:szCs w:val="22"/>
              </w:rPr>
              <w:t>s introduce themselves</w:t>
            </w:r>
          </w:p>
          <w:p w:rsidR="008A1590" w:rsidRPr="00072CBA" w:rsidRDefault="00575400" w:rsidP="00433A7D">
            <w:pPr>
              <w:numPr>
                <w:ilvl w:val="0"/>
                <w:numId w:val="7"/>
              </w:numPr>
              <w:tabs>
                <w:tab w:val="clear" w:pos="573"/>
              </w:tabs>
              <w:spacing w:after="160" w:line="288" w:lineRule="auto"/>
              <w:ind w:hanging="397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Depending on group size</w:t>
            </w:r>
            <w:r w:rsidR="0085667D" w:rsidRPr="00072CBA">
              <w:rPr>
                <w:rFonts w:ascii="Century Gothic" w:hAnsi="Century Gothic"/>
                <w:sz w:val="22"/>
                <w:szCs w:val="22"/>
              </w:rPr>
              <w:t xml:space="preserve"> and time allocated</w:t>
            </w:r>
            <w:r w:rsidR="00442C54" w:rsidRPr="00072CBA">
              <w:rPr>
                <w:rFonts w:ascii="Century Gothic" w:hAnsi="Century Gothic"/>
                <w:sz w:val="22"/>
                <w:szCs w:val="22"/>
              </w:rPr>
              <w:t>,</w:t>
            </w:r>
            <w:r w:rsidR="008A1590" w:rsidRPr="00072CBA">
              <w:rPr>
                <w:rFonts w:ascii="Century Gothic" w:hAnsi="Century Gothic"/>
                <w:sz w:val="22"/>
                <w:szCs w:val="22"/>
              </w:rPr>
              <w:t xml:space="preserve"> have participants</w:t>
            </w:r>
            <w:r w:rsidR="00D95093" w:rsidRPr="00072CBA">
              <w:rPr>
                <w:rFonts w:ascii="Century Gothic" w:hAnsi="Century Gothic"/>
                <w:sz w:val="22"/>
                <w:szCs w:val="22"/>
              </w:rPr>
              <w:t xml:space="preserve"> either</w:t>
            </w:r>
            <w:r w:rsidR="008A1590" w:rsidRPr="00072CBA">
              <w:rPr>
                <w:rFonts w:ascii="Century Gothic" w:hAnsi="Century Gothic"/>
                <w:sz w:val="22"/>
                <w:szCs w:val="22"/>
              </w:rPr>
              <w:t>:</w:t>
            </w:r>
          </w:p>
          <w:p w:rsidR="00D95093" w:rsidRPr="00072CBA" w:rsidRDefault="00575400" w:rsidP="00433A7D">
            <w:pPr>
              <w:numPr>
                <w:ilvl w:val="0"/>
                <w:numId w:val="8"/>
              </w:numPr>
              <w:tabs>
                <w:tab w:val="clear" w:pos="573"/>
                <w:tab w:val="num" w:pos="1136"/>
              </w:tabs>
              <w:spacing w:after="160" w:line="288" w:lineRule="auto"/>
              <w:ind w:left="1136" w:hanging="360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introduce themselves</w:t>
            </w:r>
            <w:r w:rsidR="00C258FD" w:rsidRPr="00072CBA">
              <w:rPr>
                <w:rFonts w:ascii="Century Gothic" w:hAnsi="Century Gothic"/>
                <w:sz w:val="22"/>
                <w:szCs w:val="22"/>
              </w:rPr>
              <w:t xml:space="preserve"> to their neighbour</w:t>
            </w:r>
            <w:r w:rsidR="00705D3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C258FD" w:rsidRPr="00072CBA">
              <w:rPr>
                <w:rFonts w:ascii="Century Gothic" w:hAnsi="Century Gothic"/>
                <w:sz w:val="22"/>
                <w:szCs w:val="22"/>
              </w:rPr>
              <w:t>an</w:t>
            </w:r>
            <w:r w:rsidR="00D95093" w:rsidRPr="00072CBA">
              <w:rPr>
                <w:rFonts w:ascii="Century Gothic" w:hAnsi="Century Gothic"/>
                <w:sz w:val="22"/>
                <w:szCs w:val="22"/>
              </w:rPr>
              <w:t xml:space="preserve">d </w:t>
            </w:r>
            <w:r w:rsidR="00C258FD" w:rsidRPr="00072CBA">
              <w:rPr>
                <w:rFonts w:ascii="Century Gothic" w:hAnsi="Century Gothic"/>
                <w:sz w:val="22"/>
                <w:szCs w:val="22"/>
              </w:rPr>
              <w:t xml:space="preserve">have their neighbour </w:t>
            </w:r>
            <w:r w:rsidR="00442C54" w:rsidRPr="00072CBA">
              <w:rPr>
                <w:rFonts w:ascii="Century Gothic" w:hAnsi="Century Gothic"/>
                <w:sz w:val="22"/>
                <w:szCs w:val="22"/>
              </w:rPr>
              <w:t>tell</w:t>
            </w:r>
            <w:r w:rsidR="00CC3B6A" w:rsidRPr="00072CBA">
              <w:rPr>
                <w:rFonts w:ascii="Century Gothic" w:hAnsi="Century Gothic"/>
                <w:sz w:val="22"/>
                <w:szCs w:val="22"/>
              </w:rPr>
              <w:t xml:space="preserve"> the group</w:t>
            </w:r>
            <w:r w:rsidR="00442C54" w:rsidRPr="00072CBA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705D3B">
              <w:rPr>
                <w:rFonts w:ascii="Century Gothic" w:hAnsi="Century Gothic"/>
                <w:sz w:val="22"/>
                <w:szCs w:val="22"/>
              </w:rPr>
              <w:t>why their neighbour wants to become a mentor and what they think some of the challenges will be</w:t>
            </w:r>
            <w:r w:rsidR="00442C54" w:rsidRPr="00072CBA">
              <w:rPr>
                <w:rFonts w:ascii="Century Gothic" w:hAnsi="Century Gothic"/>
                <w:sz w:val="22"/>
                <w:szCs w:val="22"/>
              </w:rPr>
              <w:t>;</w:t>
            </w:r>
            <w:r w:rsidR="00D95093" w:rsidRPr="00072CBA">
              <w:rPr>
                <w:rFonts w:ascii="Century Gothic" w:hAnsi="Century Gothic"/>
                <w:sz w:val="22"/>
                <w:szCs w:val="22"/>
              </w:rPr>
              <w:t xml:space="preserve"> or</w:t>
            </w:r>
          </w:p>
          <w:p w:rsidR="00575400" w:rsidRDefault="00D95093" w:rsidP="00433A7D">
            <w:pPr>
              <w:numPr>
                <w:ilvl w:val="0"/>
                <w:numId w:val="8"/>
              </w:numPr>
              <w:tabs>
                <w:tab w:val="clear" w:pos="573"/>
                <w:tab w:val="num" w:pos="1136"/>
              </w:tabs>
              <w:spacing w:after="160" w:line="288" w:lineRule="auto"/>
              <w:ind w:left="1136" w:hanging="360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 xml:space="preserve">introduce themselves to their neighbour and describe how they have helped another person </w:t>
            </w:r>
            <w:r w:rsidR="0030385B" w:rsidRPr="00072CBA">
              <w:rPr>
                <w:rFonts w:ascii="Century Gothic" w:hAnsi="Century Gothic"/>
                <w:sz w:val="22"/>
                <w:szCs w:val="22"/>
              </w:rPr>
              <w:t xml:space="preserve">achieve a goal </w:t>
            </w:r>
            <w:r w:rsidRPr="00072CBA">
              <w:rPr>
                <w:rFonts w:ascii="Century Gothic" w:hAnsi="Century Gothic"/>
                <w:sz w:val="22"/>
                <w:szCs w:val="22"/>
              </w:rPr>
              <w:t xml:space="preserve">in the past. Participants then tell the whole group which skill or characteristic their </w:t>
            </w:r>
            <w:r w:rsidR="00705D3B">
              <w:rPr>
                <w:rFonts w:ascii="Century Gothic" w:hAnsi="Century Gothic"/>
                <w:sz w:val="22"/>
                <w:szCs w:val="22"/>
              </w:rPr>
              <w:t>n</w:t>
            </w:r>
            <w:r w:rsidRPr="00072CBA">
              <w:rPr>
                <w:rFonts w:ascii="Century Gothic" w:hAnsi="Century Gothic"/>
                <w:sz w:val="22"/>
                <w:szCs w:val="22"/>
              </w:rPr>
              <w:t xml:space="preserve">eighbour brings to mentoring. </w:t>
            </w:r>
          </w:p>
          <w:p w:rsidR="00705D3B" w:rsidRPr="00072CBA" w:rsidRDefault="00705D3B" w:rsidP="00705D3B">
            <w:pPr>
              <w:spacing w:after="160" w:line="288" w:lineRule="auto"/>
              <w:ind w:left="776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376" w:type="dxa"/>
          </w:tcPr>
          <w:p w:rsidR="00575400" w:rsidRPr="00072CBA" w:rsidRDefault="0085667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10 mins</w:t>
            </w:r>
          </w:p>
          <w:p w:rsidR="00D95093" w:rsidRPr="00072CBA" w:rsidRDefault="00D95093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[20 mins]</w:t>
            </w:r>
          </w:p>
        </w:tc>
      </w:tr>
      <w:tr w:rsidR="00CE4053" w:rsidRPr="00072CBA">
        <w:tc>
          <w:tcPr>
            <w:tcW w:w="1744" w:type="dxa"/>
          </w:tcPr>
          <w:p w:rsidR="00CE4053" w:rsidRPr="00072CBA" w:rsidRDefault="005C5B79" w:rsidP="00072CBA">
            <w:pPr>
              <w:spacing w:after="160"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>Overview</w:t>
            </w:r>
          </w:p>
        </w:tc>
        <w:tc>
          <w:tcPr>
            <w:tcW w:w="5736" w:type="dxa"/>
          </w:tcPr>
          <w:p w:rsidR="00CE4053" w:rsidRPr="00072CBA" w:rsidRDefault="00CE4053" w:rsidP="00072CBA">
            <w:pPr>
              <w:spacing w:after="160" w:line="288" w:lineRule="auto"/>
              <w:rPr>
                <w:rFonts w:ascii="Century Gothic" w:hAnsi="Century Gothic"/>
                <w:i/>
                <w:color w:val="0000FF"/>
                <w:sz w:val="22"/>
                <w:szCs w:val="22"/>
              </w:rPr>
            </w:pPr>
            <w:r w:rsidRPr="00072CB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The module </w:t>
            </w:r>
            <w:r w:rsidR="00CC3B6A" w:rsidRPr="00072CB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will</w:t>
            </w:r>
            <w:r w:rsidRPr="00072CB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give </w:t>
            </w:r>
            <w:r w:rsidR="00492720" w:rsidRPr="00072CB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participants </w:t>
            </w:r>
            <w:r w:rsidRPr="00072CB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a broad understanding of mentoring, and </w:t>
            </w:r>
            <w:r w:rsidR="0059118F" w:rsidRPr="00072CB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what being a mentor entails. </w:t>
            </w:r>
          </w:p>
          <w:p w:rsidR="00CE4053" w:rsidRPr="00072CBA" w:rsidRDefault="00CE4053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Participants are encouraged to reflect on mentors they have had during their lives, the role those mentors played and the</w:t>
            </w:r>
            <w:r w:rsidR="00CC3B6A" w:rsidRPr="00072CB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ir positive</w:t>
            </w:r>
            <w:r w:rsidRPr="00072CB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attributes.</w:t>
            </w:r>
          </w:p>
        </w:tc>
        <w:tc>
          <w:tcPr>
            <w:tcW w:w="1376" w:type="dxa"/>
          </w:tcPr>
          <w:p w:rsidR="00CE4053" w:rsidRPr="00072CBA" w:rsidRDefault="0085667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2 mins</w:t>
            </w:r>
          </w:p>
        </w:tc>
      </w:tr>
      <w:tr w:rsidR="00575400" w:rsidRPr="00072CBA">
        <w:tc>
          <w:tcPr>
            <w:tcW w:w="1744" w:type="dxa"/>
          </w:tcPr>
          <w:p w:rsidR="00575400" w:rsidRPr="00072CBA" w:rsidRDefault="006827EE" w:rsidP="00072CBA">
            <w:pPr>
              <w:spacing w:after="160"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>Aim and objectives of mentor training</w:t>
            </w:r>
          </w:p>
        </w:tc>
        <w:tc>
          <w:tcPr>
            <w:tcW w:w="5736" w:type="dxa"/>
          </w:tcPr>
          <w:p w:rsidR="00835BBA" w:rsidRPr="00072CBA" w:rsidRDefault="00575400" w:rsidP="00FF1DAA">
            <w:pPr>
              <w:numPr>
                <w:ilvl w:val="0"/>
                <w:numId w:val="9"/>
              </w:num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Present aim and objectives of mentor training</w:t>
            </w:r>
            <w:r w:rsidR="00110B03" w:rsidRPr="00072CBA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110B03" w:rsidRPr="00FF1DAA" w:rsidRDefault="00110B03" w:rsidP="00072CBA">
            <w:pPr>
              <w:spacing w:after="160" w:line="288" w:lineRule="auto"/>
              <w:rPr>
                <w:rFonts w:ascii="Century Gothic" w:hAnsi="Century Gothic"/>
                <w:i/>
                <w:color w:val="0000FF"/>
                <w:sz w:val="22"/>
                <w:szCs w:val="22"/>
              </w:rPr>
            </w:pP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T</w:t>
            </w:r>
            <w:r w:rsidR="008A1590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he aim of mentor training is t</w:t>
            </w:r>
            <w:r w:rsidR="00064057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o enable participants</w:t>
            </w: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to develop the knowledge and skills </w:t>
            </w:r>
            <w:r w:rsidR="00227D34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to effectively mentor</w:t>
            </w: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young people. </w:t>
            </w:r>
          </w:p>
          <w:p w:rsidR="00110B03" w:rsidRPr="00FF1DAA" w:rsidRDefault="008A1590" w:rsidP="00072CBA">
            <w:pPr>
              <w:spacing w:after="160" w:line="288" w:lineRule="auto"/>
              <w:rPr>
                <w:rFonts w:ascii="Century Gothic" w:hAnsi="Century Gothic"/>
                <w:i/>
                <w:color w:val="0000FF"/>
                <w:sz w:val="22"/>
                <w:szCs w:val="22"/>
              </w:rPr>
            </w:pP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Our objectives are for participants to:</w:t>
            </w:r>
          </w:p>
          <w:p w:rsidR="00110B03" w:rsidRPr="00FF1DAA" w:rsidRDefault="00110B03" w:rsidP="005E3420">
            <w:pPr>
              <w:numPr>
                <w:ilvl w:val="0"/>
                <w:numId w:val="10"/>
              </w:numPr>
              <w:spacing w:after="60" w:line="288" w:lineRule="auto"/>
              <w:ind w:hanging="278"/>
              <w:rPr>
                <w:rFonts w:ascii="Century Gothic" w:hAnsi="Century Gothic"/>
                <w:i/>
                <w:color w:val="0000FF"/>
                <w:sz w:val="22"/>
                <w:szCs w:val="22"/>
              </w:rPr>
            </w:pP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understand the roles and responsibilities of a</w:t>
            </w:r>
            <w:r w:rsidR="00E11DA5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</w:t>
            </w: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mentor</w:t>
            </w:r>
          </w:p>
          <w:p w:rsidR="00110B03" w:rsidRPr="00FF1DAA" w:rsidRDefault="00110B03" w:rsidP="005E3420">
            <w:pPr>
              <w:numPr>
                <w:ilvl w:val="0"/>
                <w:numId w:val="10"/>
              </w:numPr>
              <w:spacing w:after="60" w:line="288" w:lineRule="auto"/>
              <w:ind w:hanging="278"/>
              <w:rPr>
                <w:rFonts w:ascii="Century Gothic" w:hAnsi="Century Gothic"/>
                <w:i/>
                <w:color w:val="0000FF"/>
                <w:sz w:val="22"/>
                <w:szCs w:val="22"/>
              </w:rPr>
            </w:pP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acquire the knowledge and skills to build and maintain effective mentoring relationships </w:t>
            </w:r>
          </w:p>
          <w:p w:rsidR="00110B03" w:rsidRPr="00FF1DAA" w:rsidRDefault="00110B03" w:rsidP="005E3420">
            <w:pPr>
              <w:numPr>
                <w:ilvl w:val="0"/>
                <w:numId w:val="10"/>
              </w:numPr>
              <w:spacing w:after="60" w:line="288" w:lineRule="auto"/>
              <w:ind w:hanging="278"/>
              <w:rPr>
                <w:rFonts w:ascii="Century Gothic" w:hAnsi="Century Gothic"/>
                <w:i/>
                <w:color w:val="0000FF"/>
                <w:sz w:val="22"/>
                <w:szCs w:val="22"/>
              </w:rPr>
            </w:pP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be aware of the resources, services and pathways available to young people to help them achieve their goals</w:t>
            </w:r>
          </w:p>
          <w:p w:rsidR="00835BBA" w:rsidRPr="00072CBA" w:rsidRDefault="00110B03" w:rsidP="00433A7D">
            <w:pPr>
              <w:numPr>
                <w:ilvl w:val="0"/>
                <w:numId w:val="10"/>
              </w:numPr>
              <w:spacing w:after="160" w:line="288" w:lineRule="auto"/>
              <w:ind w:hanging="277"/>
              <w:rPr>
                <w:rFonts w:ascii="Century Gothic" w:hAnsi="Century Gothic"/>
                <w:sz w:val="22"/>
                <w:szCs w:val="22"/>
              </w:rPr>
            </w:pP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be aware of the supports and processes that will </w:t>
            </w:r>
            <w:r w:rsidR="00E11DA5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help </w:t>
            </w: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them in their role </w:t>
            </w:r>
            <w:r w:rsidR="00523A7A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as</w:t>
            </w:r>
            <w:r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mentors.</w:t>
            </w:r>
          </w:p>
        </w:tc>
        <w:tc>
          <w:tcPr>
            <w:tcW w:w="1376" w:type="dxa"/>
          </w:tcPr>
          <w:p w:rsidR="00575400" w:rsidRPr="00072CBA" w:rsidRDefault="00734B57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3</w:t>
            </w:r>
            <w:r w:rsidR="0085667D" w:rsidRPr="00072CBA">
              <w:rPr>
                <w:rFonts w:ascii="Century Gothic" w:hAnsi="Century Gothic"/>
                <w:sz w:val="22"/>
                <w:szCs w:val="22"/>
              </w:rPr>
              <w:t xml:space="preserve"> mins</w:t>
            </w:r>
          </w:p>
        </w:tc>
      </w:tr>
      <w:tr w:rsidR="00734B57" w:rsidRPr="00072CBA">
        <w:tc>
          <w:tcPr>
            <w:tcW w:w="1744" w:type="dxa"/>
          </w:tcPr>
          <w:p w:rsidR="00734B57" w:rsidRPr="00072CBA" w:rsidRDefault="006827EE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>Aim and objectives of</w:t>
            </w:r>
            <w:r w:rsidRPr="00072CBA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523A7A" w:rsidRPr="00072CBA">
              <w:rPr>
                <w:rFonts w:ascii="Century Gothic" w:hAnsi="Century Gothic"/>
                <w:b/>
                <w:color w:val="FF0000"/>
                <w:sz w:val="22"/>
                <w:szCs w:val="22"/>
              </w:rPr>
              <w:t>[</w:t>
            </w:r>
            <w:r w:rsidRPr="00072CBA">
              <w:rPr>
                <w:rFonts w:ascii="Century Gothic" w:hAnsi="Century Gothic"/>
                <w:b/>
                <w:color w:val="FF0000"/>
                <w:sz w:val="22"/>
                <w:szCs w:val="22"/>
              </w:rPr>
              <w:t>th</w:t>
            </w:r>
            <w:r w:rsidR="00523A7A" w:rsidRPr="00072CBA">
              <w:rPr>
                <w:rFonts w:ascii="Century Gothic" w:hAnsi="Century Gothic"/>
                <w:b/>
                <w:color w:val="FF0000"/>
                <w:sz w:val="22"/>
                <w:szCs w:val="22"/>
              </w:rPr>
              <w:t>is</w:t>
            </w:r>
            <w:r w:rsidRPr="00072CBA">
              <w:rPr>
                <w:rFonts w:ascii="Century Gothic" w:hAnsi="Century Gothic"/>
                <w:b/>
                <w:color w:val="FF0000"/>
                <w:sz w:val="22"/>
                <w:szCs w:val="22"/>
              </w:rPr>
              <w:t xml:space="preserve"> program</w:t>
            </w:r>
            <w:r w:rsidR="00523A7A" w:rsidRPr="00072CBA">
              <w:rPr>
                <w:rFonts w:ascii="Century Gothic" w:hAnsi="Century Gothic"/>
                <w:b/>
                <w:color w:val="FF0000"/>
                <w:sz w:val="22"/>
                <w:szCs w:val="22"/>
              </w:rPr>
              <w:t>]</w:t>
            </w:r>
          </w:p>
        </w:tc>
        <w:tc>
          <w:tcPr>
            <w:tcW w:w="5736" w:type="dxa"/>
          </w:tcPr>
          <w:p w:rsidR="00734B57" w:rsidRPr="00072CBA" w:rsidRDefault="00734B57" w:rsidP="00433A7D">
            <w:pPr>
              <w:numPr>
                <w:ilvl w:val="0"/>
                <w:numId w:val="11"/>
              </w:numPr>
              <w:tabs>
                <w:tab w:val="clear" w:pos="780"/>
                <w:tab w:val="left" w:pos="416"/>
              </w:tabs>
              <w:spacing w:after="160" w:line="288" w:lineRule="auto"/>
              <w:ind w:left="416" w:hanging="416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Discuss the background and rationale for the program</w:t>
            </w:r>
          </w:p>
          <w:p w:rsidR="00734B57" w:rsidRPr="00072CBA" w:rsidRDefault="00734B57" w:rsidP="00433A7D">
            <w:pPr>
              <w:numPr>
                <w:ilvl w:val="0"/>
                <w:numId w:val="11"/>
              </w:numPr>
              <w:tabs>
                <w:tab w:val="clear" w:pos="780"/>
                <w:tab w:val="left" w:pos="416"/>
              </w:tabs>
              <w:spacing w:after="160" w:line="288" w:lineRule="auto"/>
              <w:ind w:left="416" w:hanging="416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Present aim and objectives of the mentoring program (Handout 1.1)</w:t>
            </w:r>
            <w:r w:rsidR="00523A7A" w:rsidRPr="00072CBA">
              <w:rPr>
                <w:rFonts w:ascii="Century Gothic" w:hAnsi="Century Gothic"/>
                <w:sz w:val="22"/>
                <w:szCs w:val="22"/>
              </w:rPr>
              <w:t>,</w:t>
            </w:r>
            <w:r w:rsidRPr="00072CBA">
              <w:rPr>
                <w:rFonts w:ascii="Century Gothic" w:hAnsi="Century Gothic"/>
                <w:sz w:val="22"/>
                <w:szCs w:val="22"/>
              </w:rPr>
              <w:t xml:space="preserve"> and provide any other relevant organisational resources (e</w:t>
            </w:r>
            <w:r w:rsidR="00523A7A" w:rsidRPr="00072CBA">
              <w:rPr>
                <w:rFonts w:ascii="Century Gothic" w:hAnsi="Century Gothic"/>
                <w:sz w:val="22"/>
                <w:szCs w:val="22"/>
              </w:rPr>
              <w:t>.</w:t>
            </w:r>
            <w:r w:rsidRPr="00072CBA">
              <w:rPr>
                <w:rFonts w:ascii="Century Gothic" w:hAnsi="Century Gothic"/>
                <w:sz w:val="22"/>
                <w:szCs w:val="22"/>
              </w:rPr>
              <w:t>g</w:t>
            </w:r>
            <w:r w:rsidR="00523A7A" w:rsidRPr="00072CBA">
              <w:rPr>
                <w:rFonts w:ascii="Century Gothic" w:hAnsi="Century Gothic"/>
                <w:sz w:val="22"/>
                <w:szCs w:val="22"/>
              </w:rPr>
              <w:t>.</w:t>
            </w:r>
            <w:r w:rsidRPr="00072CBA">
              <w:rPr>
                <w:rFonts w:ascii="Century Gothic" w:hAnsi="Century Gothic"/>
                <w:sz w:val="22"/>
                <w:szCs w:val="22"/>
              </w:rPr>
              <w:t xml:space="preserve"> annual report, brochure</w:t>
            </w:r>
            <w:r w:rsidR="00523A7A" w:rsidRPr="00072CBA">
              <w:rPr>
                <w:rFonts w:ascii="Century Gothic" w:hAnsi="Century Gothic"/>
                <w:sz w:val="22"/>
                <w:szCs w:val="22"/>
              </w:rPr>
              <w:t>,</w:t>
            </w:r>
            <w:r w:rsidRPr="00072CBA">
              <w:rPr>
                <w:rFonts w:ascii="Century Gothic" w:hAnsi="Century Gothic"/>
                <w:sz w:val="22"/>
                <w:szCs w:val="22"/>
              </w:rPr>
              <w:t xml:space="preserve"> etc</w:t>
            </w:r>
            <w:r w:rsidR="00523A7A" w:rsidRPr="00072CBA">
              <w:rPr>
                <w:rFonts w:ascii="Century Gothic" w:hAnsi="Century Gothic"/>
                <w:sz w:val="22"/>
                <w:szCs w:val="22"/>
              </w:rPr>
              <w:t>.</w:t>
            </w:r>
            <w:r w:rsidRPr="00072CBA">
              <w:rPr>
                <w:rFonts w:ascii="Century Gothic" w:hAnsi="Century Gothic"/>
                <w:sz w:val="22"/>
                <w:szCs w:val="22"/>
              </w:rPr>
              <w:t>)</w:t>
            </w:r>
          </w:p>
        </w:tc>
        <w:tc>
          <w:tcPr>
            <w:tcW w:w="1376" w:type="dxa"/>
          </w:tcPr>
          <w:p w:rsidR="00734B57" w:rsidRPr="00072CBA" w:rsidRDefault="00734B57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10 mins</w:t>
            </w:r>
          </w:p>
        </w:tc>
      </w:tr>
      <w:tr w:rsidR="001F3881" w:rsidRPr="00072CBA">
        <w:tc>
          <w:tcPr>
            <w:tcW w:w="1744" w:type="dxa"/>
          </w:tcPr>
          <w:p w:rsidR="001F3881" w:rsidRPr="00072CBA" w:rsidRDefault="00497F2F" w:rsidP="00072CBA">
            <w:pPr>
              <w:spacing w:after="160"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>Y</w:t>
            </w:r>
            <w:r w:rsidR="001F3881" w:rsidRPr="00072CBA">
              <w:rPr>
                <w:rFonts w:ascii="Century Gothic" w:hAnsi="Century Gothic"/>
                <w:b/>
                <w:sz w:val="22"/>
                <w:szCs w:val="22"/>
              </w:rPr>
              <w:t>oung people</w:t>
            </w:r>
            <w:r w:rsidRPr="00072CBA">
              <w:rPr>
                <w:rFonts w:ascii="Century Gothic" w:hAnsi="Century Gothic"/>
                <w:b/>
                <w:sz w:val="22"/>
                <w:szCs w:val="22"/>
              </w:rPr>
              <w:t>: where are they at?</w:t>
            </w:r>
          </w:p>
        </w:tc>
        <w:tc>
          <w:tcPr>
            <w:tcW w:w="5736" w:type="dxa"/>
          </w:tcPr>
          <w:p w:rsidR="001F3881" w:rsidRPr="00072CBA" w:rsidRDefault="00497F2F" w:rsidP="00FF1DAA">
            <w:pPr>
              <w:numPr>
                <w:ilvl w:val="0"/>
                <w:numId w:val="13"/>
              </w:num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 xml:space="preserve">Present summary data from Mission Australia’s </w:t>
            </w:r>
            <w:r w:rsidR="00523A7A" w:rsidRPr="00072CBA">
              <w:rPr>
                <w:rFonts w:ascii="Century Gothic" w:hAnsi="Century Gothic"/>
                <w:sz w:val="22"/>
                <w:szCs w:val="22"/>
              </w:rPr>
              <w:t>‘</w:t>
            </w:r>
            <w:r w:rsidRPr="00072CBA">
              <w:rPr>
                <w:rFonts w:ascii="Century Gothic" w:hAnsi="Century Gothic"/>
                <w:sz w:val="22"/>
                <w:szCs w:val="22"/>
              </w:rPr>
              <w:t>National Survey of Young Australians</w:t>
            </w:r>
            <w:r w:rsidR="00523A7A" w:rsidRPr="00072CBA">
              <w:rPr>
                <w:rFonts w:ascii="Century Gothic" w:hAnsi="Century Gothic"/>
                <w:sz w:val="22"/>
                <w:szCs w:val="22"/>
              </w:rPr>
              <w:t>’</w:t>
            </w:r>
            <w:r w:rsidRPr="00072CBA">
              <w:rPr>
                <w:rFonts w:ascii="Century Gothic" w:hAnsi="Century Gothic"/>
                <w:sz w:val="22"/>
                <w:szCs w:val="22"/>
              </w:rPr>
              <w:t xml:space="preserve"> (Hand</w:t>
            </w:r>
            <w:r w:rsidR="00FA34A0" w:rsidRPr="00072CBA">
              <w:rPr>
                <w:rFonts w:ascii="Century Gothic" w:hAnsi="Century Gothic"/>
                <w:sz w:val="22"/>
                <w:szCs w:val="22"/>
              </w:rPr>
              <w:t>out</w:t>
            </w:r>
            <w:r w:rsidRPr="00072CBA">
              <w:rPr>
                <w:rFonts w:ascii="Century Gothic" w:hAnsi="Century Gothic"/>
                <w:sz w:val="22"/>
                <w:szCs w:val="22"/>
              </w:rPr>
              <w:t xml:space="preserve"> 1.2)</w:t>
            </w:r>
          </w:p>
        </w:tc>
        <w:tc>
          <w:tcPr>
            <w:tcW w:w="1376" w:type="dxa"/>
          </w:tcPr>
          <w:p w:rsidR="001F3881" w:rsidRPr="00072CBA" w:rsidRDefault="0059118F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10 mins</w:t>
            </w:r>
          </w:p>
        </w:tc>
      </w:tr>
      <w:tr w:rsidR="00575400" w:rsidRPr="00072CBA">
        <w:tc>
          <w:tcPr>
            <w:tcW w:w="1744" w:type="dxa"/>
          </w:tcPr>
          <w:p w:rsidR="00575400" w:rsidRPr="00072CBA" w:rsidRDefault="00A43D26" w:rsidP="00072CBA">
            <w:pPr>
              <w:spacing w:after="160"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 xml:space="preserve">Role of the </w:t>
            </w:r>
            <w:r w:rsidR="00CC3B6A" w:rsidRPr="00072CBA">
              <w:rPr>
                <w:rFonts w:ascii="Century Gothic" w:hAnsi="Century Gothic"/>
                <w:b/>
                <w:sz w:val="22"/>
                <w:szCs w:val="22"/>
              </w:rPr>
              <w:t>m</w:t>
            </w:r>
            <w:r w:rsidRPr="00072CBA">
              <w:rPr>
                <w:rFonts w:ascii="Century Gothic" w:hAnsi="Century Gothic"/>
                <w:b/>
                <w:sz w:val="22"/>
                <w:szCs w:val="22"/>
              </w:rPr>
              <w:t>entor</w:t>
            </w:r>
          </w:p>
        </w:tc>
        <w:tc>
          <w:tcPr>
            <w:tcW w:w="5736" w:type="dxa"/>
          </w:tcPr>
          <w:p w:rsidR="00272605" w:rsidRPr="00072CBA" w:rsidRDefault="00272605" w:rsidP="00FF1DAA">
            <w:pPr>
              <w:numPr>
                <w:ilvl w:val="0"/>
                <w:numId w:val="12"/>
              </w:num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Present ‘The impact of youth mentoring’ (Handout 1.</w:t>
            </w:r>
            <w:r w:rsidR="00497F2F" w:rsidRPr="00072CBA">
              <w:rPr>
                <w:rFonts w:ascii="Century Gothic" w:hAnsi="Century Gothic"/>
                <w:sz w:val="22"/>
                <w:szCs w:val="22"/>
              </w:rPr>
              <w:t>3</w:t>
            </w:r>
            <w:r w:rsidRPr="00072CBA">
              <w:rPr>
                <w:rFonts w:ascii="Century Gothic" w:hAnsi="Century Gothic"/>
                <w:sz w:val="22"/>
                <w:szCs w:val="22"/>
              </w:rPr>
              <w:t>)</w:t>
            </w:r>
          </w:p>
          <w:p w:rsidR="00835BBA" w:rsidRPr="00072CBA" w:rsidRDefault="00575400" w:rsidP="00FF1DAA">
            <w:pPr>
              <w:numPr>
                <w:ilvl w:val="0"/>
                <w:numId w:val="12"/>
              </w:num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Introduce definition of youth mentoring</w:t>
            </w:r>
            <w:r w:rsidR="0059118F" w:rsidRPr="00072CBA">
              <w:rPr>
                <w:rFonts w:ascii="Century Gothic" w:hAnsi="Century Gothic"/>
                <w:sz w:val="22"/>
                <w:szCs w:val="22"/>
              </w:rPr>
              <w:t>:</w:t>
            </w:r>
          </w:p>
          <w:p w:rsidR="00835BBA" w:rsidRPr="00FF1DAA" w:rsidRDefault="0088307B" w:rsidP="00072CBA">
            <w:pPr>
              <w:spacing w:after="160" w:line="288" w:lineRule="auto"/>
              <w:rPr>
                <w:rFonts w:ascii="Century Gothic" w:hAnsi="Century Gothic"/>
                <w:i/>
                <w:color w:val="0000FF"/>
                <w:sz w:val="22"/>
                <w:szCs w:val="22"/>
              </w:rPr>
            </w:pPr>
            <w:r w:rsidRPr="0088307B">
              <w:rPr>
                <w:rFonts w:ascii="Century Gothic" w:hAnsi="Century Gothic"/>
                <w:i/>
                <w:noProof/>
                <w:color w:val="0000FF"/>
                <w:sz w:val="22"/>
                <w:szCs w:val="22"/>
                <w:lang w:eastAsia="en-AU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" o:spid="_x0000_s1026" type="#_x0000_t202" style="position:absolute;margin-left:9.1pt;margin-top:65.6pt;width:252pt;height:191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">
                  <v:textbox inset="5mm,,5mm">
                    <w:txbxContent>
                      <w:p w:rsidR="008F55FE" w:rsidRPr="00155A56" w:rsidRDefault="008F55FE" w:rsidP="00155A56">
                        <w:pPr>
                          <w:pStyle w:val="activityparaone"/>
                          <w:rPr>
                            <w:b/>
                          </w:rPr>
                        </w:pPr>
                        <w:r w:rsidRPr="00155A56">
                          <w:rPr>
                            <w:b/>
                          </w:rPr>
                          <w:t xml:space="preserve">Activity: A Mentor is….’ </w:t>
                        </w:r>
                      </w:p>
                      <w:p w:rsidR="008F55FE" w:rsidRPr="003D1DCD" w:rsidRDefault="008F55FE" w:rsidP="00FF1DAA">
                        <w:pPr>
                          <w:spacing w:before="60" w:after="160" w:line="288" w:lineRule="auto"/>
                          <w:ind w:right="30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3D1DC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This activity aims to assist participants in understanding what the role of the mentor is and is not</w:t>
                        </w:r>
                        <w:r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,</w:t>
                        </w:r>
                        <w:r w:rsidRPr="003D1DC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and is designed to encourage discussion.</w:t>
                        </w:r>
                      </w:p>
                      <w:p w:rsidR="008F55FE" w:rsidRPr="00354036" w:rsidRDefault="008F55FE" w:rsidP="00FF1DAA">
                        <w:pPr>
                          <w:pStyle w:val="activityparaone"/>
                          <w:spacing w:after="160"/>
                        </w:pPr>
                        <w:r w:rsidRPr="00354036">
                          <w:t>Twenty-two cards featuring roles a me</w:t>
                        </w:r>
                        <w:r>
                          <w:t>ntor might play (see table p.10</w:t>
                        </w:r>
                        <w:r w:rsidRPr="00354036">
                          <w:t>) are spread randomly on a table or the floor. Participants decide in which of two columns</w:t>
                        </w:r>
                        <w:r>
                          <w:t xml:space="preserve"> </w:t>
                        </w:r>
                        <w:r w:rsidRPr="00354036">
                          <w:t xml:space="preserve">– </w:t>
                        </w:r>
                        <w:r w:rsidRPr="00354036">
                          <w:rPr>
                            <w:b/>
                            <w:i/>
                          </w:rPr>
                          <w:t>A mentor is</w:t>
                        </w:r>
                        <w:r w:rsidRPr="00354036">
                          <w:t xml:space="preserve"> and </w:t>
                        </w:r>
                        <w:r w:rsidRPr="00354036">
                          <w:rPr>
                            <w:b/>
                            <w:i/>
                          </w:rPr>
                          <w:t>A mentor is not</w:t>
                        </w:r>
                        <w:r w:rsidRPr="00354036">
                          <w:t xml:space="preserve"> – to place them.</w:t>
                        </w:r>
                      </w:p>
                      <w:p w:rsidR="008F55FE" w:rsidRDefault="008F55FE" w:rsidP="00FF1DAA">
                        <w:pPr>
                          <w:pStyle w:val="activityparaone"/>
                          <w:spacing w:after="160"/>
                        </w:pPr>
                        <w:r>
                          <w:t xml:space="preserve"> (</w:t>
                        </w:r>
                        <w:r w:rsidRPr="00A228EA">
                          <w:rPr>
                            <w:i/>
                          </w:rPr>
                          <w:t>Activity continued next page</w:t>
                        </w:r>
                        <w:r>
                          <w:t>)</w:t>
                        </w:r>
                      </w:p>
                    </w:txbxContent>
                  </v:textbox>
                </v:shape>
              </w:pict>
            </w:r>
            <w:r w:rsidR="00835BBA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Mentoring is a structured and trusting relationship between a young person and a caring individual who offers guid</w:t>
            </w:r>
            <w:r w:rsidR="00C75BA5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ance, support and encouragement</w:t>
            </w:r>
            <w:r w:rsidR="00835BBA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(</w:t>
            </w:r>
            <w:r w:rsidR="00DA6779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National </w:t>
            </w:r>
            <w:r w:rsidR="00835BBA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Youth Mentoring Benchmarks</w:t>
            </w:r>
            <w:r w:rsidR="00AA022B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,</w:t>
            </w:r>
            <w:r w:rsidR="00790276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 xml:space="preserve"> </w:t>
            </w:r>
            <w:r w:rsidR="00DA6779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20</w:t>
            </w:r>
            <w:r w:rsidR="00EE6AD3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12</w:t>
            </w:r>
            <w:r w:rsidR="00DA6779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)</w:t>
            </w:r>
            <w:r w:rsidR="00C75BA5" w:rsidRPr="00FF1DAA">
              <w:rPr>
                <w:rFonts w:ascii="Century Gothic" w:hAnsi="Century Gothic"/>
                <w:i/>
                <w:color w:val="0000FF"/>
                <w:sz w:val="22"/>
                <w:szCs w:val="22"/>
              </w:rPr>
              <w:t>.</w:t>
            </w:r>
          </w:p>
          <w:p w:rsidR="00155A56" w:rsidRPr="00072CBA" w:rsidRDefault="00155A56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55A56" w:rsidRPr="00072CBA" w:rsidRDefault="00155A56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55A56" w:rsidRPr="00072CBA" w:rsidRDefault="00155A56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55A56" w:rsidRPr="00072CBA" w:rsidRDefault="00155A56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55A56" w:rsidRPr="00072CBA" w:rsidRDefault="00155A56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55A56" w:rsidRPr="00072CBA" w:rsidRDefault="00155A56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55A56" w:rsidRPr="00072CBA" w:rsidRDefault="00155A56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155A56" w:rsidRPr="00072CBA" w:rsidRDefault="00155A56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FF1DAA" w:rsidRDefault="00FF1DAA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91945" w:rsidRDefault="0088307B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88307B">
              <w:rPr>
                <w:rFonts w:ascii="Century Gothic" w:hAnsi="Century Gothic"/>
                <w:noProof/>
                <w:sz w:val="22"/>
                <w:szCs w:val="22"/>
                <w:lang w:eastAsia="en-AU"/>
              </w:rPr>
              <w:pict>
                <v:shape id="Text Box 55" o:spid="_x0000_s1027" type="#_x0000_t202" style="position:absolute;margin-left:3.45pt;margin-top:-1.05pt;width:269.8pt;height:143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">
                  <v:textbox>
                    <w:txbxContent>
                      <w:p w:rsidR="008F55FE" w:rsidRDefault="008F55FE" w:rsidP="00BF5099">
                        <w:pPr>
                          <w:pStyle w:val="activityparaone"/>
                          <w:spacing w:after="160"/>
                        </w:pPr>
                        <w:r>
                          <w:t>(</w:t>
                        </w:r>
                        <w:r w:rsidRPr="00A228EA">
                          <w:rPr>
                            <w:i/>
                          </w:rPr>
                          <w:t>Activity continued</w:t>
                        </w:r>
                        <w:r>
                          <w:t>)</w:t>
                        </w:r>
                      </w:p>
                      <w:p w:rsidR="008F55FE" w:rsidRDefault="008F55FE" w:rsidP="00BF5099">
                        <w:pPr>
                          <w:pStyle w:val="activityparaone"/>
                          <w:spacing w:after="160"/>
                        </w:pPr>
                        <w:r w:rsidRPr="00354036">
                          <w:t>Participants can be left to their own devices as a group, or can each in turn choose one card and place it in either column, offering their reasons for doin</w:t>
                        </w:r>
                        <w:r>
                          <w:t xml:space="preserve">g so. Discussion is encouraged. </w:t>
                        </w:r>
                      </w:p>
                      <w:p w:rsidR="008F55FE" w:rsidRDefault="008F55FE" w:rsidP="00BF5099">
                        <w:pPr>
                          <w:pStyle w:val="activityparaone"/>
                          <w:spacing w:after="160"/>
                        </w:pPr>
                        <w:r w:rsidRPr="00354036">
                          <w:t xml:space="preserve">The table below suggests a likely outcome. A presenter might like to gently challenge placements that differ from the table. </w:t>
                        </w:r>
                      </w:p>
                      <w:p w:rsidR="008F55FE" w:rsidRDefault="008F55FE" w:rsidP="00BF5099">
                        <w:pPr>
                          <w:pStyle w:val="activityparaone"/>
                          <w:spacing w:after="160"/>
                        </w:pPr>
                        <w:r w:rsidRPr="003D1DCD">
                          <w:t xml:space="preserve">The most debated role is likely to be </w:t>
                        </w:r>
                        <w:r w:rsidRPr="003D1DCD">
                          <w:rPr>
                            <w:i/>
                          </w:rPr>
                          <w:t>counsellor</w:t>
                        </w:r>
                        <w:r w:rsidRPr="003D1DCD">
                          <w:t>. Facilitators should be clear that while mentors might provide ‘counsel’ to young people, they are not in the</w:t>
                        </w:r>
                        <w:r>
                          <w:t xml:space="preserve"> role to provide ‘counselling’.</w:t>
                        </w:r>
                      </w:p>
                    </w:txbxContent>
                  </v:textbox>
                </v:shape>
              </w:pict>
            </w:r>
          </w:p>
          <w:p w:rsidR="00A91945" w:rsidRDefault="00A91945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91945" w:rsidRPr="00072CBA" w:rsidRDefault="00A91945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3D1DCD" w:rsidRDefault="003D1DC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FF1DAA" w:rsidRDefault="00FF1DAA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5E3420" w:rsidRPr="00072CBA" w:rsidRDefault="005E3420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A43D26" w:rsidP="005E3420">
            <w:pPr>
              <w:numPr>
                <w:ilvl w:val="0"/>
                <w:numId w:val="26"/>
              </w:num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 xml:space="preserve">Discuss the </w:t>
            </w:r>
            <w:r w:rsidR="00575400" w:rsidRPr="00072CBA">
              <w:rPr>
                <w:rFonts w:ascii="Century Gothic" w:hAnsi="Century Gothic"/>
                <w:sz w:val="22"/>
                <w:szCs w:val="22"/>
              </w:rPr>
              <w:t>role of the mentor (Handout 1.</w:t>
            </w:r>
            <w:r w:rsidR="00497F2F" w:rsidRPr="00072CBA">
              <w:rPr>
                <w:rFonts w:ascii="Century Gothic" w:hAnsi="Century Gothic"/>
                <w:sz w:val="22"/>
                <w:szCs w:val="22"/>
              </w:rPr>
              <w:t>4</w:t>
            </w:r>
            <w:r w:rsidR="00575400" w:rsidRPr="00072CBA">
              <w:rPr>
                <w:rFonts w:ascii="Century Gothic" w:hAnsi="Century Gothic"/>
                <w:sz w:val="22"/>
                <w:szCs w:val="22"/>
              </w:rPr>
              <w:t>)</w:t>
            </w:r>
          </w:p>
        </w:tc>
        <w:tc>
          <w:tcPr>
            <w:tcW w:w="1376" w:type="dxa"/>
          </w:tcPr>
          <w:p w:rsidR="00575400" w:rsidRPr="00072CBA" w:rsidRDefault="0085667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15 mins</w:t>
            </w:r>
          </w:p>
        </w:tc>
      </w:tr>
      <w:tr w:rsidR="00A43D26" w:rsidRPr="00072CBA">
        <w:tc>
          <w:tcPr>
            <w:tcW w:w="1744" w:type="dxa"/>
          </w:tcPr>
          <w:p w:rsidR="0087679D" w:rsidRPr="00072CBA" w:rsidRDefault="00A43D26" w:rsidP="00072CBA">
            <w:pPr>
              <w:spacing w:after="160" w:line="288" w:lineRule="auto"/>
              <w:rPr>
                <w:rFonts w:ascii="Century Gothic" w:hAnsi="Century Gothic"/>
                <w:b/>
                <w:sz w:val="22"/>
                <w:szCs w:val="22"/>
              </w:rPr>
            </w:pPr>
            <w:r w:rsidRPr="00072CBA">
              <w:rPr>
                <w:rFonts w:ascii="Century Gothic" w:hAnsi="Century Gothic"/>
                <w:b/>
                <w:sz w:val="22"/>
                <w:szCs w:val="22"/>
              </w:rPr>
              <w:t>Qualities and skills of mentors</w:t>
            </w:r>
          </w:p>
        </w:tc>
        <w:tc>
          <w:tcPr>
            <w:tcW w:w="5736" w:type="dxa"/>
          </w:tcPr>
          <w:p w:rsidR="0087679D" w:rsidRPr="00072CBA" w:rsidRDefault="0088307B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88307B">
              <w:rPr>
                <w:rFonts w:ascii="Century Gothic" w:hAnsi="Century Gothic"/>
                <w:noProof/>
                <w:sz w:val="22"/>
                <w:szCs w:val="22"/>
                <w:lang w:eastAsia="en-AU"/>
              </w:rPr>
              <w:pict>
                <v:shape id="Text Box 6" o:spid="_x0000_s1028" type="#_x0000_t202" style="position:absolute;margin-left:9.25pt;margin-top:6.8pt;width:264pt;height:278.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">
                  <v:textbox>
                    <w:txbxContent>
                      <w:p w:rsidR="008F55FE" w:rsidRPr="00DC125C" w:rsidRDefault="008F55FE" w:rsidP="00DC125C">
                        <w:pPr>
                          <w:pStyle w:val="activityhead"/>
                        </w:pPr>
                        <w:r w:rsidRPr="00DC125C">
                          <w:t xml:space="preserve">Activity: Qualities of a mentor </w:t>
                        </w:r>
                      </w:p>
                      <w:p w:rsidR="008F55FE" w:rsidRDefault="008F55FE" w:rsidP="00BF5099">
                        <w:pPr>
                          <w:pStyle w:val="activityparaone"/>
                          <w:spacing w:after="160"/>
                          <w:rPr>
                            <w:kern w:val="0"/>
                            <w:lang w:val="en-US"/>
                          </w:rPr>
                        </w:pPr>
                        <w:r w:rsidRPr="00354036">
                          <w:rPr>
                            <w:kern w:val="0"/>
                            <w:lang w:val="en-US"/>
                          </w:rPr>
                          <w:t xml:space="preserve">This activity </w:t>
                        </w:r>
                        <w:r>
                          <w:rPr>
                            <w:kern w:val="0"/>
                            <w:lang w:val="en-US"/>
                          </w:rPr>
                          <w:t>aims to encourage</w:t>
                        </w:r>
                        <w:r w:rsidRPr="00354036">
                          <w:rPr>
                            <w:kern w:val="0"/>
                            <w:lang w:val="en-US"/>
                          </w:rPr>
                          <w:t xml:space="preserve"> participants to consider the characteristics and qualities of a mentor.</w:t>
                        </w:r>
                      </w:p>
                      <w:p w:rsidR="008F55FE" w:rsidRPr="00354036" w:rsidRDefault="008F55FE" w:rsidP="00BF5099">
                        <w:pPr>
                          <w:pStyle w:val="activityparaone"/>
                          <w:spacing w:after="160"/>
                          <w:rPr>
                            <w:kern w:val="0"/>
                            <w:lang w:val="en-US"/>
                          </w:rPr>
                        </w:pPr>
                        <w:r w:rsidRPr="00354036">
                          <w:rPr>
                            <w:kern w:val="0"/>
                            <w:lang w:val="en-US"/>
                          </w:rPr>
                          <w:t>Participants sit in a circle around an assortment of random objects (e.g. scissors, sticky tape, a book, a brick, a soft toy, a glass, a hat … whatever can be found around the office).  </w:t>
                        </w:r>
                      </w:p>
                      <w:p w:rsidR="008F55FE" w:rsidRPr="00354036" w:rsidRDefault="008F55FE" w:rsidP="00BF5099">
                        <w:pPr>
                          <w:pStyle w:val="activityparaone"/>
                          <w:spacing w:after="160"/>
                          <w:rPr>
                            <w:kern w:val="0"/>
                            <w:lang w:val="en-US"/>
                          </w:rPr>
                        </w:pPr>
                        <w:r w:rsidRPr="00354036">
                          <w:rPr>
                            <w:kern w:val="0"/>
                            <w:lang w:val="en-US"/>
                          </w:rPr>
                          <w:t>Participants are asked to select an object that reflects a c</w:t>
                        </w:r>
                        <w:r>
                          <w:rPr>
                            <w:kern w:val="0"/>
                            <w:lang w:val="en-US"/>
                          </w:rPr>
                          <w:t>haracteristic of a good mentor.</w:t>
                        </w:r>
                        <w:r w:rsidRPr="00354036">
                          <w:rPr>
                            <w:kern w:val="0"/>
                            <w:lang w:val="en-US"/>
                          </w:rPr>
                          <w:t xml:space="preserve"> For example, a participant may choose scissors</w:t>
                        </w:r>
                        <w:r>
                          <w:rPr>
                            <w:kern w:val="0"/>
                            <w:lang w:val="en-US"/>
                          </w:rPr>
                          <w:t>,</w:t>
                        </w:r>
                        <w:r w:rsidRPr="00354036">
                          <w:rPr>
                            <w:kern w:val="0"/>
                            <w:lang w:val="en-US"/>
                          </w:rPr>
                          <w:t xml:space="preserve"> as you can always rely on scissors and mentors need to be reliable.</w:t>
                        </w:r>
                      </w:p>
                      <w:p w:rsidR="008F55FE" w:rsidRPr="00035945" w:rsidRDefault="008F55FE" w:rsidP="00BF5099">
                        <w:pPr>
                          <w:pStyle w:val="activityparaone"/>
                          <w:spacing w:after="160"/>
                        </w:pPr>
                        <w:r w:rsidRPr="00354036">
                          <w:rPr>
                            <w:kern w:val="0"/>
                            <w:lang w:val="en-US"/>
                          </w:rPr>
                          <w:t>Participants then share their ideas about the objects they have selected, and the facilitator encourages group discussion.</w:t>
                        </w:r>
                      </w:p>
                    </w:txbxContent>
                  </v:textbox>
                </v:shape>
              </w:pict>
            </w: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87679D" w:rsidRPr="00072CBA" w:rsidRDefault="0087679D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BF5099" w:rsidRPr="00072CBA" w:rsidRDefault="00BF5099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</w:p>
          <w:p w:rsidR="00A43D26" w:rsidRPr="00072CBA" w:rsidRDefault="00A43D26" w:rsidP="005E3420">
            <w:pPr>
              <w:numPr>
                <w:ilvl w:val="0"/>
                <w:numId w:val="26"/>
              </w:num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072CBA">
              <w:rPr>
                <w:rFonts w:ascii="Century Gothic" w:hAnsi="Century Gothic"/>
                <w:sz w:val="22"/>
                <w:szCs w:val="22"/>
              </w:rPr>
              <w:t>Highlight the qualities and skills of effective mentors (Handout 1.</w:t>
            </w:r>
            <w:r w:rsidR="00497F2F" w:rsidRPr="00072CBA">
              <w:rPr>
                <w:rFonts w:ascii="Century Gothic" w:hAnsi="Century Gothic"/>
                <w:sz w:val="22"/>
                <w:szCs w:val="22"/>
              </w:rPr>
              <w:t>5</w:t>
            </w:r>
            <w:r w:rsidRPr="00072CBA">
              <w:rPr>
                <w:rFonts w:ascii="Century Gothic" w:hAnsi="Century Gothic"/>
                <w:sz w:val="22"/>
                <w:szCs w:val="22"/>
              </w:rPr>
              <w:t>)</w:t>
            </w:r>
          </w:p>
        </w:tc>
        <w:tc>
          <w:tcPr>
            <w:tcW w:w="1376" w:type="dxa"/>
          </w:tcPr>
          <w:p w:rsidR="00A43D26" w:rsidRPr="00072CBA" w:rsidRDefault="00405240" w:rsidP="00072CBA">
            <w:pPr>
              <w:spacing w:after="160" w:line="288" w:lineRule="auto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15</w:t>
            </w:r>
            <w:r w:rsidR="0085667D" w:rsidRPr="00072CBA">
              <w:rPr>
                <w:rFonts w:ascii="Century Gothic" w:hAnsi="Century Gothic"/>
                <w:sz w:val="22"/>
                <w:szCs w:val="22"/>
              </w:rPr>
              <w:t xml:space="preserve"> mins</w:t>
            </w:r>
          </w:p>
        </w:tc>
      </w:tr>
    </w:tbl>
    <w:p w:rsidR="00AC5AE7" w:rsidRPr="00072CBA" w:rsidRDefault="00AC5AE7" w:rsidP="00072CBA">
      <w:pPr>
        <w:spacing w:after="160" w:line="288" w:lineRule="auto"/>
        <w:rPr>
          <w:rFonts w:ascii="Century Gothic" w:hAnsi="Century Gothic"/>
          <w:sz w:val="22"/>
          <w:szCs w:val="22"/>
        </w:rPr>
      </w:pPr>
    </w:p>
    <w:p w:rsidR="005C478F" w:rsidRPr="00072CBA" w:rsidRDefault="00472939" w:rsidP="00072CBA">
      <w:pPr>
        <w:spacing w:after="160" w:line="288" w:lineRule="auto"/>
        <w:rPr>
          <w:rFonts w:ascii="Century Gothic" w:hAnsi="Century Gothic"/>
        </w:rPr>
      </w:pPr>
      <w:r w:rsidRPr="00072CBA">
        <w:rPr>
          <w:rFonts w:ascii="Century Gothic" w:hAnsi="Century Gothic"/>
          <w:sz w:val="22"/>
          <w:szCs w:val="22"/>
        </w:rPr>
        <w:br w:type="page"/>
      </w:r>
    </w:p>
    <w:p w:rsidR="00835BBA" w:rsidRPr="009336BA" w:rsidRDefault="005954CA" w:rsidP="00BF5099">
      <w:pPr>
        <w:spacing w:line="288" w:lineRule="auto"/>
        <w:jc w:val="right"/>
        <w:rPr>
          <w:rFonts w:ascii="Century Gothic" w:hAnsi="Century Gothic"/>
          <w:sz w:val="52"/>
          <w:szCs w:val="52"/>
        </w:rPr>
      </w:pPr>
      <w:r>
        <w:rPr>
          <w:rFonts w:ascii="Century Gothic" w:hAnsi="Century Gothic"/>
          <w:noProof/>
          <w:sz w:val="52"/>
          <w:szCs w:val="52"/>
          <w:lang w:val="en-US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-478155</wp:posOffset>
            </wp:positionV>
            <wp:extent cx="1762125" cy="1371600"/>
            <wp:effectExtent l="0" t="0" r="9525" b="0"/>
            <wp:wrapSquare wrapText="bothSides"/>
            <wp:docPr id="46" name="Picture 4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5BBA" w:rsidRPr="009336BA">
        <w:rPr>
          <w:rFonts w:ascii="Century Gothic" w:hAnsi="Century Gothic"/>
          <w:sz w:val="52"/>
          <w:szCs w:val="52"/>
        </w:rPr>
        <w:t>HANDOUT 1.1</w:t>
      </w:r>
    </w:p>
    <w:p w:rsidR="00CC3033" w:rsidRPr="009336BA" w:rsidRDefault="00835BBA" w:rsidP="00BF5099">
      <w:pPr>
        <w:spacing w:line="288" w:lineRule="auto"/>
        <w:jc w:val="right"/>
        <w:rPr>
          <w:rFonts w:ascii="Century Gothic" w:hAnsi="Century Gothic"/>
          <w:sz w:val="52"/>
          <w:szCs w:val="52"/>
        </w:rPr>
      </w:pPr>
      <w:r w:rsidRPr="009336BA">
        <w:rPr>
          <w:rFonts w:ascii="Century Gothic" w:hAnsi="Century Gothic"/>
          <w:sz w:val="52"/>
          <w:szCs w:val="52"/>
        </w:rPr>
        <w:t xml:space="preserve">Aim and objectives of </w:t>
      </w:r>
      <w:r w:rsidR="00EB4D11" w:rsidRPr="009336BA">
        <w:rPr>
          <w:rFonts w:ascii="Century Gothic" w:hAnsi="Century Gothic"/>
          <w:sz w:val="52"/>
          <w:szCs w:val="52"/>
        </w:rPr>
        <w:br/>
      </w:r>
      <w:r w:rsidRPr="009336BA">
        <w:rPr>
          <w:rFonts w:ascii="Century Gothic" w:hAnsi="Century Gothic"/>
          <w:color w:val="FF0000"/>
          <w:sz w:val="52"/>
          <w:szCs w:val="52"/>
        </w:rPr>
        <w:t>[this program]</w:t>
      </w:r>
    </w:p>
    <w:p w:rsidR="00835BBA" w:rsidRPr="00072CBA" w:rsidRDefault="00835BBA" w:rsidP="00072CBA">
      <w:pPr>
        <w:spacing w:line="288" w:lineRule="auto"/>
        <w:rPr>
          <w:rFonts w:ascii="Century Gothic" w:hAnsi="Century Gothic"/>
        </w:rPr>
      </w:pPr>
    </w:p>
    <w:p w:rsidR="00CC3033" w:rsidRPr="00072CBA" w:rsidRDefault="00CC3033" w:rsidP="00072CBA">
      <w:pPr>
        <w:spacing w:line="288" w:lineRule="auto"/>
        <w:rPr>
          <w:rFonts w:ascii="Century Gothic" w:hAnsi="Century Gothic"/>
        </w:rPr>
      </w:pPr>
    </w:p>
    <w:p w:rsidR="00D510E9" w:rsidRPr="00A228EA" w:rsidRDefault="00F90F93" w:rsidP="00072CBA">
      <w:pPr>
        <w:spacing w:line="288" w:lineRule="auto"/>
        <w:rPr>
          <w:rFonts w:ascii="Century Gothic" w:hAnsi="Century Gothic"/>
          <w:b/>
          <w:i/>
          <w:color w:val="FF0000"/>
          <w:sz w:val="20"/>
          <w:szCs w:val="20"/>
        </w:rPr>
      </w:pPr>
      <w:r w:rsidRPr="00A228EA">
        <w:rPr>
          <w:rFonts w:ascii="Century Gothic" w:hAnsi="Century Gothic"/>
          <w:b/>
          <w:i/>
          <w:color w:val="FF0000"/>
          <w:sz w:val="20"/>
          <w:szCs w:val="20"/>
        </w:rPr>
        <w:t>[</w:t>
      </w:r>
      <w:r w:rsidR="00DA6779" w:rsidRPr="00A228EA">
        <w:rPr>
          <w:rFonts w:ascii="Century Gothic" w:hAnsi="Century Gothic"/>
          <w:b/>
          <w:i/>
          <w:color w:val="FF0000"/>
          <w:sz w:val="20"/>
          <w:szCs w:val="20"/>
        </w:rPr>
        <w:t xml:space="preserve">Program </w:t>
      </w:r>
      <w:r w:rsidR="004C2A6E" w:rsidRPr="00A228EA">
        <w:rPr>
          <w:rFonts w:ascii="Century Gothic" w:hAnsi="Century Gothic"/>
          <w:b/>
          <w:i/>
          <w:color w:val="FF0000"/>
          <w:sz w:val="20"/>
          <w:szCs w:val="20"/>
        </w:rPr>
        <w:t>co-ordinator</w:t>
      </w:r>
      <w:r w:rsidR="00790276" w:rsidRPr="00A228EA">
        <w:rPr>
          <w:rFonts w:ascii="Century Gothic" w:hAnsi="Century Gothic"/>
          <w:b/>
          <w:i/>
          <w:color w:val="FF0000"/>
          <w:sz w:val="20"/>
          <w:szCs w:val="20"/>
        </w:rPr>
        <w:t xml:space="preserve">s </w:t>
      </w:r>
      <w:r w:rsidR="00835BBA" w:rsidRPr="00A228EA">
        <w:rPr>
          <w:rFonts w:ascii="Century Gothic" w:hAnsi="Century Gothic"/>
          <w:b/>
          <w:i/>
          <w:color w:val="FF0000"/>
          <w:sz w:val="20"/>
          <w:szCs w:val="20"/>
        </w:rPr>
        <w:t xml:space="preserve">should </w:t>
      </w:r>
      <w:r w:rsidR="00DA6779" w:rsidRPr="00A228EA">
        <w:rPr>
          <w:rFonts w:ascii="Century Gothic" w:hAnsi="Century Gothic"/>
          <w:b/>
          <w:i/>
          <w:color w:val="FF0000"/>
          <w:sz w:val="20"/>
          <w:szCs w:val="20"/>
        </w:rPr>
        <w:t>i</w:t>
      </w:r>
      <w:r w:rsidR="00835BBA" w:rsidRPr="00A228EA">
        <w:rPr>
          <w:rFonts w:ascii="Century Gothic" w:hAnsi="Century Gothic"/>
          <w:b/>
          <w:i/>
          <w:color w:val="FF0000"/>
          <w:sz w:val="20"/>
          <w:szCs w:val="20"/>
        </w:rPr>
        <w:t xml:space="preserve">nsert </w:t>
      </w:r>
      <w:r w:rsidR="00790276" w:rsidRPr="00A228EA">
        <w:rPr>
          <w:rFonts w:ascii="Century Gothic" w:hAnsi="Century Gothic"/>
          <w:b/>
          <w:i/>
          <w:color w:val="FF0000"/>
          <w:sz w:val="20"/>
          <w:szCs w:val="20"/>
        </w:rPr>
        <w:t>program</w:t>
      </w:r>
      <w:r w:rsidR="00835BBA" w:rsidRPr="00A228EA">
        <w:rPr>
          <w:rFonts w:ascii="Century Gothic" w:hAnsi="Century Gothic"/>
          <w:b/>
          <w:i/>
          <w:color w:val="FF0000"/>
          <w:sz w:val="20"/>
          <w:szCs w:val="20"/>
        </w:rPr>
        <w:t xml:space="preserve"> aims</w:t>
      </w:r>
      <w:r w:rsidR="00790276" w:rsidRPr="00A228EA">
        <w:rPr>
          <w:rFonts w:ascii="Century Gothic" w:hAnsi="Century Gothic"/>
          <w:b/>
          <w:i/>
          <w:color w:val="FF0000"/>
          <w:sz w:val="20"/>
          <w:szCs w:val="20"/>
        </w:rPr>
        <w:t xml:space="preserve"> here</w:t>
      </w:r>
      <w:r w:rsidR="00DA6779" w:rsidRPr="00A228EA">
        <w:rPr>
          <w:rFonts w:ascii="Century Gothic" w:hAnsi="Century Gothic"/>
          <w:b/>
          <w:i/>
          <w:color w:val="FF0000"/>
          <w:sz w:val="20"/>
          <w:szCs w:val="20"/>
        </w:rPr>
        <w:t>.</w:t>
      </w:r>
      <w:r w:rsidRPr="00A228EA">
        <w:rPr>
          <w:rFonts w:ascii="Century Gothic" w:hAnsi="Century Gothic"/>
          <w:b/>
          <w:i/>
          <w:color w:val="FF0000"/>
          <w:sz w:val="20"/>
          <w:szCs w:val="20"/>
        </w:rPr>
        <w:t>]</w:t>
      </w: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DF36F1" w:rsidRPr="009336BA" w:rsidRDefault="00DA71AC" w:rsidP="00A228EA">
      <w:pPr>
        <w:jc w:val="right"/>
        <w:rPr>
          <w:rFonts w:ascii="Century Gothic" w:hAnsi="Century Gothic"/>
          <w:sz w:val="52"/>
          <w:szCs w:val="52"/>
        </w:rPr>
      </w:pPr>
      <w:r w:rsidRPr="00072CBA">
        <w:rPr>
          <w:rFonts w:ascii="Century Gothic" w:hAnsi="Century Gothic"/>
        </w:rPr>
        <w:br w:type="page"/>
      </w:r>
      <w:r w:rsidR="00DF36F1" w:rsidRPr="009336BA">
        <w:rPr>
          <w:rFonts w:ascii="Century Gothic" w:hAnsi="Century Gothic"/>
          <w:sz w:val="52"/>
          <w:szCs w:val="52"/>
        </w:rPr>
        <w:t>HANDOUT 1.2</w:t>
      </w:r>
    </w:p>
    <w:p w:rsidR="00DF36F1" w:rsidRPr="009336BA" w:rsidRDefault="001D362D" w:rsidP="00A228EA">
      <w:pPr>
        <w:jc w:val="right"/>
        <w:rPr>
          <w:rFonts w:ascii="Century Gothic" w:hAnsi="Century Gothic"/>
          <w:sz w:val="52"/>
          <w:szCs w:val="52"/>
        </w:rPr>
      </w:pPr>
      <w:r w:rsidRPr="009336BA">
        <w:rPr>
          <w:rFonts w:ascii="Century Gothic" w:hAnsi="Century Gothic"/>
          <w:sz w:val="52"/>
          <w:szCs w:val="52"/>
        </w:rPr>
        <w:t>Y</w:t>
      </w:r>
      <w:r w:rsidR="00DF36F1" w:rsidRPr="009336BA">
        <w:rPr>
          <w:rFonts w:ascii="Century Gothic" w:hAnsi="Century Gothic"/>
          <w:sz w:val="52"/>
          <w:szCs w:val="52"/>
        </w:rPr>
        <w:t>oung people</w:t>
      </w:r>
      <w:r w:rsidR="00EB4D11" w:rsidRPr="009336BA">
        <w:rPr>
          <w:rFonts w:ascii="Century Gothic" w:hAnsi="Century Gothic"/>
          <w:sz w:val="52"/>
          <w:szCs w:val="52"/>
        </w:rPr>
        <w:t>:</w:t>
      </w:r>
      <w:r w:rsidR="00EB4D11" w:rsidRPr="009336BA">
        <w:rPr>
          <w:rFonts w:ascii="Century Gothic" w:hAnsi="Century Gothic"/>
          <w:sz w:val="52"/>
          <w:szCs w:val="52"/>
        </w:rPr>
        <w:br/>
        <w:t>w</w:t>
      </w:r>
      <w:r w:rsidRPr="009336BA">
        <w:rPr>
          <w:rFonts w:ascii="Century Gothic" w:hAnsi="Century Gothic"/>
          <w:sz w:val="52"/>
          <w:szCs w:val="52"/>
        </w:rPr>
        <w:t>here are they at?</w:t>
      </w:r>
    </w:p>
    <w:p w:rsidR="00DF36F1" w:rsidRPr="00A228EA" w:rsidRDefault="00DF36F1" w:rsidP="00072CBA">
      <w:pPr>
        <w:spacing w:line="288" w:lineRule="auto"/>
        <w:rPr>
          <w:rFonts w:ascii="Century Gothic" w:hAnsi="Century Gothic"/>
          <w:sz w:val="20"/>
          <w:szCs w:val="20"/>
        </w:rPr>
      </w:pPr>
    </w:p>
    <w:p w:rsidR="00DF36F1" w:rsidRPr="00A228EA" w:rsidRDefault="00DF36F1" w:rsidP="007A1D6E">
      <w:pPr>
        <w:spacing w:after="24" w:line="288" w:lineRule="auto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A recent survey of young Australians identified both the</w:t>
      </w:r>
      <w:r w:rsidR="00F90F93" w:rsidRPr="00A228EA">
        <w:rPr>
          <w:rFonts w:ascii="Century Gothic" w:hAnsi="Century Gothic"/>
          <w:sz w:val="20"/>
          <w:szCs w:val="20"/>
        </w:rPr>
        <w:t>ir</w:t>
      </w:r>
      <w:r w:rsidRPr="00A228EA">
        <w:rPr>
          <w:rFonts w:ascii="Century Gothic" w:hAnsi="Century Gothic"/>
          <w:sz w:val="20"/>
          <w:szCs w:val="20"/>
        </w:rPr>
        <w:t xml:space="preserve"> values and issues of concern.</w:t>
      </w:r>
      <w:r w:rsidRPr="00A228EA">
        <w:rPr>
          <w:rFonts w:ascii="Century Gothic" w:hAnsi="Century Gothic"/>
          <w:sz w:val="20"/>
          <w:szCs w:val="20"/>
          <w:vertAlign w:val="superscript"/>
        </w:rPr>
        <w:footnoteReference w:id="1"/>
      </w:r>
    </w:p>
    <w:p w:rsidR="007A1D6E" w:rsidRDefault="007A1D6E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</w:p>
    <w:p w:rsidR="00DF36F1" w:rsidRPr="00A551B7" w:rsidRDefault="005954CA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3651885</wp:posOffset>
            </wp:positionH>
            <wp:positionV relativeFrom="paragraph">
              <wp:posOffset>27940</wp:posOffset>
            </wp:positionV>
            <wp:extent cx="2383155" cy="1868805"/>
            <wp:effectExtent l="0" t="0" r="0" b="0"/>
            <wp:wrapTight wrapText="bothSides">
              <wp:wrapPolygon edited="0">
                <wp:start x="0" y="0"/>
                <wp:lineTo x="0" y="21358"/>
                <wp:lineTo x="21410" y="21358"/>
                <wp:lineTo x="21410" y="0"/>
                <wp:lineTo x="0" y="0"/>
              </wp:wrapPolygon>
            </wp:wrapTight>
            <wp:docPr id="58" name="Picture 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36F1" w:rsidRPr="00A551B7">
        <w:rPr>
          <w:rFonts w:ascii="Century Gothic" w:hAnsi="Century Gothic"/>
          <w:b/>
          <w:sz w:val="22"/>
          <w:szCs w:val="22"/>
        </w:rPr>
        <w:t>What young people value</w:t>
      </w:r>
      <w:r w:rsidR="00F90F93" w:rsidRPr="00A551B7">
        <w:rPr>
          <w:rFonts w:ascii="Century Gothic" w:hAnsi="Century Gothic"/>
          <w:b/>
          <w:sz w:val="22"/>
          <w:szCs w:val="22"/>
        </w:rPr>
        <w:t>:</w:t>
      </w:r>
      <w:r w:rsidR="00950976" w:rsidRPr="00A551B7">
        <w:rPr>
          <w:rFonts w:ascii="Century Gothic" w:hAnsi="Century Gothic"/>
          <w:b/>
          <w:sz w:val="22"/>
          <w:szCs w:val="22"/>
        </w:rPr>
        <w:t xml:space="preserve"> </w:t>
      </w:r>
    </w:p>
    <w:p w:rsidR="00DF36F1" w:rsidRPr="00A228EA" w:rsidRDefault="00DB4A9A" w:rsidP="007A1D6E">
      <w:pPr>
        <w:numPr>
          <w:ilvl w:val="0"/>
          <w:numId w:val="14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</w:t>
      </w:r>
      <w:r w:rsidR="00711B08" w:rsidRPr="00A228EA">
        <w:rPr>
          <w:rFonts w:ascii="Century Gothic" w:hAnsi="Century Gothic"/>
          <w:sz w:val="20"/>
          <w:szCs w:val="20"/>
        </w:rPr>
        <w:t>amily relationships</w:t>
      </w:r>
    </w:p>
    <w:p w:rsidR="00DF36F1" w:rsidRDefault="00DB4A9A" w:rsidP="007A1D6E">
      <w:pPr>
        <w:numPr>
          <w:ilvl w:val="0"/>
          <w:numId w:val="14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</w:t>
      </w:r>
      <w:r w:rsidR="00DF36F1" w:rsidRPr="00A228EA">
        <w:rPr>
          <w:rFonts w:ascii="Century Gothic" w:hAnsi="Century Gothic"/>
          <w:sz w:val="20"/>
          <w:szCs w:val="20"/>
        </w:rPr>
        <w:t>riendships</w:t>
      </w:r>
    </w:p>
    <w:p w:rsidR="00297330" w:rsidRPr="00A228EA" w:rsidRDefault="00297330" w:rsidP="007A1D6E">
      <w:pPr>
        <w:numPr>
          <w:ilvl w:val="0"/>
          <w:numId w:val="14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</w:t>
      </w:r>
      <w:r w:rsidRPr="006D3056">
        <w:rPr>
          <w:rFonts w:ascii="Century Gothic" w:hAnsi="Century Gothic"/>
          <w:sz w:val="20"/>
          <w:szCs w:val="20"/>
        </w:rPr>
        <w:t>chool or study satisfaction</w:t>
      </w:r>
    </w:p>
    <w:p w:rsidR="007A1D6E" w:rsidRDefault="007A1D6E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</w:p>
    <w:p w:rsidR="00DF36F1" w:rsidRPr="00A551B7" w:rsidRDefault="00DF36F1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  <w:r w:rsidRPr="00A551B7">
        <w:rPr>
          <w:rFonts w:ascii="Century Gothic" w:hAnsi="Century Gothic"/>
          <w:b/>
          <w:sz w:val="22"/>
          <w:szCs w:val="22"/>
        </w:rPr>
        <w:t>Who young people admire</w:t>
      </w:r>
      <w:r w:rsidR="00F90F93" w:rsidRPr="00A551B7">
        <w:rPr>
          <w:rFonts w:ascii="Century Gothic" w:hAnsi="Century Gothic"/>
          <w:b/>
          <w:sz w:val="22"/>
          <w:szCs w:val="22"/>
        </w:rPr>
        <w:t>:</w:t>
      </w:r>
      <w:r w:rsidR="00613688" w:rsidRPr="00613688">
        <w:rPr>
          <w:rFonts w:ascii="Century Gothic" w:hAnsi="Century Gothic"/>
        </w:rPr>
        <w:t xml:space="preserve"> </w:t>
      </w:r>
    </w:p>
    <w:p w:rsidR="00DF36F1" w:rsidRPr="00A228EA" w:rsidRDefault="00DB4A9A" w:rsidP="007A1D6E">
      <w:pPr>
        <w:numPr>
          <w:ilvl w:val="0"/>
          <w:numId w:val="15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</w:t>
      </w:r>
      <w:r w:rsidR="00DF36F1" w:rsidRPr="00A228EA">
        <w:rPr>
          <w:rFonts w:ascii="Century Gothic" w:hAnsi="Century Gothic"/>
          <w:sz w:val="20"/>
          <w:szCs w:val="20"/>
        </w:rPr>
        <w:t xml:space="preserve">amily members </w:t>
      </w:r>
    </w:p>
    <w:p w:rsidR="00DF36F1" w:rsidRPr="00A228EA" w:rsidRDefault="00DB4A9A" w:rsidP="007A1D6E">
      <w:pPr>
        <w:numPr>
          <w:ilvl w:val="0"/>
          <w:numId w:val="15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</w:t>
      </w:r>
      <w:r w:rsidR="00DF36F1" w:rsidRPr="00A228EA">
        <w:rPr>
          <w:rFonts w:ascii="Century Gothic" w:hAnsi="Century Gothic"/>
          <w:sz w:val="20"/>
          <w:szCs w:val="20"/>
        </w:rPr>
        <w:t>riends</w:t>
      </w:r>
    </w:p>
    <w:p w:rsidR="007A1D6E" w:rsidRDefault="007A1D6E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</w:p>
    <w:p w:rsidR="00DF36F1" w:rsidRPr="00A551B7" w:rsidRDefault="00DF36F1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  <w:r w:rsidRPr="00A551B7">
        <w:rPr>
          <w:rFonts w:ascii="Century Gothic" w:hAnsi="Century Gothic"/>
          <w:b/>
          <w:sz w:val="22"/>
          <w:szCs w:val="22"/>
        </w:rPr>
        <w:t>Wh</w:t>
      </w:r>
      <w:r w:rsidR="00F90F93" w:rsidRPr="00A551B7">
        <w:rPr>
          <w:rFonts w:ascii="Century Gothic" w:hAnsi="Century Gothic"/>
          <w:b/>
          <w:sz w:val="22"/>
          <w:szCs w:val="22"/>
        </w:rPr>
        <w:t>o</w:t>
      </w:r>
      <w:r w:rsidRPr="00A551B7">
        <w:rPr>
          <w:rFonts w:ascii="Century Gothic" w:hAnsi="Century Gothic"/>
          <w:b/>
          <w:sz w:val="22"/>
          <w:szCs w:val="22"/>
        </w:rPr>
        <w:t xml:space="preserve"> young people go</w:t>
      </w:r>
      <w:r w:rsidR="00F90F93" w:rsidRPr="00A551B7">
        <w:rPr>
          <w:rFonts w:ascii="Century Gothic" w:hAnsi="Century Gothic"/>
          <w:b/>
          <w:sz w:val="22"/>
          <w:szCs w:val="22"/>
        </w:rPr>
        <w:t xml:space="preserve"> to</w:t>
      </w:r>
      <w:r w:rsidRPr="00A551B7">
        <w:rPr>
          <w:rFonts w:ascii="Century Gothic" w:hAnsi="Century Gothic"/>
          <w:b/>
          <w:sz w:val="22"/>
          <w:szCs w:val="22"/>
        </w:rPr>
        <w:t xml:space="preserve"> for advice and support</w:t>
      </w:r>
      <w:r w:rsidR="00F90F93" w:rsidRPr="00A551B7">
        <w:rPr>
          <w:rFonts w:ascii="Century Gothic" w:hAnsi="Century Gothic"/>
          <w:b/>
          <w:sz w:val="22"/>
          <w:szCs w:val="22"/>
        </w:rPr>
        <w:t>:</w:t>
      </w:r>
    </w:p>
    <w:p w:rsidR="00DF36F1" w:rsidRPr="00A228EA" w:rsidRDefault="00DB4A9A" w:rsidP="007A1D6E">
      <w:pPr>
        <w:numPr>
          <w:ilvl w:val="0"/>
          <w:numId w:val="16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</w:t>
      </w:r>
      <w:r w:rsidR="00DF36F1" w:rsidRPr="00A228EA">
        <w:rPr>
          <w:rFonts w:ascii="Century Gothic" w:hAnsi="Century Gothic"/>
          <w:sz w:val="20"/>
          <w:szCs w:val="20"/>
        </w:rPr>
        <w:t>riends</w:t>
      </w:r>
    </w:p>
    <w:p w:rsidR="00DF36F1" w:rsidRPr="00A228EA" w:rsidRDefault="00DB4A9A" w:rsidP="007A1D6E">
      <w:pPr>
        <w:numPr>
          <w:ilvl w:val="0"/>
          <w:numId w:val="16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</w:t>
      </w:r>
      <w:r w:rsidR="00DF36F1" w:rsidRPr="00A228EA">
        <w:rPr>
          <w:rFonts w:ascii="Century Gothic" w:hAnsi="Century Gothic"/>
          <w:sz w:val="20"/>
          <w:szCs w:val="20"/>
        </w:rPr>
        <w:t xml:space="preserve">arents </w:t>
      </w:r>
    </w:p>
    <w:p w:rsidR="00DF36F1" w:rsidRDefault="00DB4A9A" w:rsidP="007A1D6E">
      <w:pPr>
        <w:numPr>
          <w:ilvl w:val="0"/>
          <w:numId w:val="16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</w:t>
      </w:r>
      <w:r w:rsidR="00DF36F1" w:rsidRPr="00A228EA">
        <w:rPr>
          <w:rFonts w:ascii="Century Gothic" w:hAnsi="Century Gothic"/>
          <w:sz w:val="20"/>
          <w:szCs w:val="20"/>
        </w:rPr>
        <w:t>elative/family friend</w:t>
      </w:r>
    </w:p>
    <w:p w:rsidR="00297330" w:rsidRPr="00A228EA" w:rsidRDefault="00297330" w:rsidP="007A1D6E">
      <w:pPr>
        <w:numPr>
          <w:ilvl w:val="0"/>
          <w:numId w:val="16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297330">
        <w:rPr>
          <w:rFonts w:ascii="Century Gothic" w:hAnsi="Century Gothic"/>
          <w:sz w:val="20"/>
          <w:szCs w:val="20"/>
        </w:rPr>
        <w:t>20% of respondents stated that they did not have anywhere to go for advice and support.</w:t>
      </w:r>
    </w:p>
    <w:p w:rsidR="007A1D6E" w:rsidRDefault="007A1D6E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</w:p>
    <w:p w:rsidR="00DF36F1" w:rsidRPr="00A551B7" w:rsidRDefault="00DF36F1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  <w:r w:rsidRPr="00A551B7">
        <w:rPr>
          <w:rFonts w:ascii="Century Gothic" w:hAnsi="Century Gothic"/>
          <w:b/>
          <w:sz w:val="22"/>
          <w:szCs w:val="22"/>
        </w:rPr>
        <w:t>Most popular community participation activities</w:t>
      </w:r>
      <w:r w:rsidR="00F90F93" w:rsidRPr="00A551B7">
        <w:rPr>
          <w:rFonts w:ascii="Century Gothic" w:hAnsi="Century Gothic"/>
          <w:b/>
          <w:sz w:val="22"/>
          <w:szCs w:val="22"/>
        </w:rPr>
        <w:t>:</w:t>
      </w:r>
    </w:p>
    <w:p w:rsidR="00DF36F1" w:rsidRPr="00A228EA" w:rsidRDefault="00DB4A9A" w:rsidP="007A1D6E">
      <w:pPr>
        <w:numPr>
          <w:ilvl w:val="0"/>
          <w:numId w:val="17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</w:t>
      </w:r>
      <w:r w:rsidR="00DF36F1" w:rsidRPr="00A228EA">
        <w:rPr>
          <w:rFonts w:ascii="Century Gothic" w:hAnsi="Century Gothic"/>
          <w:sz w:val="20"/>
          <w:szCs w:val="20"/>
        </w:rPr>
        <w:t>ports (as a participant)</w:t>
      </w:r>
    </w:p>
    <w:p w:rsidR="00DF36F1" w:rsidRPr="00A228EA" w:rsidRDefault="00DB4A9A" w:rsidP="007A1D6E">
      <w:pPr>
        <w:numPr>
          <w:ilvl w:val="0"/>
          <w:numId w:val="17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</w:t>
      </w:r>
      <w:r w:rsidR="00DF36F1" w:rsidRPr="00A228EA">
        <w:rPr>
          <w:rFonts w:ascii="Century Gothic" w:hAnsi="Century Gothic"/>
          <w:sz w:val="20"/>
          <w:szCs w:val="20"/>
        </w:rPr>
        <w:t xml:space="preserve">ports (as a spectator) </w:t>
      </w:r>
    </w:p>
    <w:p w:rsidR="00DF36F1" w:rsidRPr="00A228EA" w:rsidRDefault="00DB4A9A" w:rsidP="007A1D6E">
      <w:pPr>
        <w:numPr>
          <w:ilvl w:val="0"/>
          <w:numId w:val="17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</w:t>
      </w:r>
      <w:r w:rsidR="00DF36F1" w:rsidRPr="00A228EA">
        <w:rPr>
          <w:rFonts w:ascii="Century Gothic" w:hAnsi="Century Gothic"/>
          <w:sz w:val="20"/>
          <w:szCs w:val="20"/>
        </w:rPr>
        <w:t xml:space="preserve">rts/cultural activities </w:t>
      </w:r>
    </w:p>
    <w:p w:rsidR="00297330" w:rsidRDefault="00DB4A9A" w:rsidP="007A1D6E">
      <w:pPr>
        <w:numPr>
          <w:ilvl w:val="0"/>
          <w:numId w:val="17"/>
        </w:numPr>
        <w:tabs>
          <w:tab w:val="left" w:pos="600"/>
        </w:tabs>
        <w:spacing w:after="24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</w:t>
      </w:r>
      <w:r w:rsidR="00DF36F1" w:rsidRPr="00A228EA">
        <w:rPr>
          <w:rFonts w:ascii="Century Gothic" w:hAnsi="Century Gothic"/>
          <w:sz w:val="20"/>
          <w:szCs w:val="20"/>
        </w:rPr>
        <w:t xml:space="preserve">ther popular responses included: </w:t>
      </w:r>
      <w:r w:rsidR="00297330" w:rsidRPr="00297330">
        <w:rPr>
          <w:rFonts w:ascii="Century Gothic" w:hAnsi="Century Gothic"/>
          <w:sz w:val="20"/>
          <w:szCs w:val="20"/>
        </w:rPr>
        <w:t>arts/cultural activities, volunteer</w:t>
      </w:r>
      <w:r w:rsidR="007A1D6E">
        <w:rPr>
          <w:rFonts w:ascii="Century Gothic" w:hAnsi="Century Gothic"/>
          <w:sz w:val="20"/>
          <w:szCs w:val="20"/>
        </w:rPr>
        <w:t>ing and</w:t>
      </w:r>
      <w:r w:rsidR="00297330" w:rsidRPr="00297330">
        <w:rPr>
          <w:rFonts w:ascii="Century Gothic" w:hAnsi="Century Gothic"/>
          <w:sz w:val="20"/>
          <w:szCs w:val="20"/>
        </w:rPr>
        <w:t xml:space="preserve"> youth groups</w:t>
      </w:r>
    </w:p>
    <w:p w:rsidR="007A1D6E" w:rsidRDefault="007A1D6E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</w:p>
    <w:p w:rsidR="00DF36F1" w:rsidRPr="00A551B7" w:rsidRDefault="002068B8" w:rsidP="007A1D6E">
      <w:pPr>
        <w:tabs>
          <w:tab w:val="left" w:pos="600"/>
        </w:tabs>
        <w:spacing w:after="24" w:line="288" w:lineRule="auto"/>
        <w:rPr>
          <w:rFonts w:ascii="Century Gothic" w:hAnsi="Century Gothic"/>
          <w:b/>
          <w:sz w:val="22"/>
          <w:szCs w:val="22"/>
        </w:rPr>
      </w:pPr>
      <w:r w:rsidRPr="00A551B7">
        <w:rPr>
          <w:rFonts w:ascii="Century Gothic" w:hAnsi="Century Gothic"/>
          <w:b/>
          <w:sz w:val="22"/>
          <w:szCs w:val="22"/>
        </w:rPr>
        <w:t>Issues of concern</w:t>
      </w:r>
      <w:r w:rsidR="00DF36F1" w:rsidRPr="00A551B7">
        <w:rPr>
          <w:rFonts w:ascii="Century Gothic" w:hAnsi="Century Gothic"/>
          <w:b/>
          <w:sz w:val="22"/>
          <w:szCs w:val="22"/>
        </w:rPr>
        <w:t>:</w:t>
      </w:r>
    </w:p>
    <w:p w:rsidR="00297330" w:rsidRPr="00297330" w:rsidRDefault="007A1D6E" w:rsidP="007A1D6E">
      <w:pPr>
        <w:numPr>
          <w:ilvl w:val="0"/>
          <w:numId w:val="18"/>
        </w:numPr>
        <w:tabs>
          <w:tab w:val="left" w:pos="600"/>
        </w:tabs>
        <w:spacing w:after="24" w:line="288" w:lineRule="auto"/>
        <w:ind w:hanging="21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</w:t>
      </w:r>
      <w:r w:rsidR="00297330" w:rsidRPr="00297330">
        <w:rPr>
          <w:rFonts w:ascii="Century Gothic" w:hAnsi="Century Gothic"/>
          <w:sz w:val="20"/>
          <w:szCs w:val="20"/>
        </w:rPr>
        <w:t>chool or study problems</w:t>
      </w:r>
    </w:p>
    <w:p w:rsidR="00297330" w:rsidRPr="00297330" w:rsidRDefault="007A1D6E" w:rsidP="007A1D6E">
      <w:pPr>
        <w:numPr>
          <w:ilvl w:val="0"/>
          <w:numId w:val="18"/>
        </w:numPr>
        <w:tabs>
          <w:tab w:val="left" w:pos="600"/>
        </w:tabs>
        <w:spacing w:after="24" w:line="288" w:lineRule="auto"/>
        <w:ind w:hanging="21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</w:t>
      </w:r>
      <w:r w:rsidR="00297330" w:rsidRPr="00297330">
        <w:rPr>
          <w:rFonts w:ascii="Century Gothic" w:hAnsi="Century Gothic"/>
          <w:sz w:val="20"/>
          <w:szCs w:val="20"/>
        </w:rPr>
        <w:t>oping with stress</w:t>
      </w:r>
    </w:p>
    <w:p w:rsidR="00297330" w:rsidRPr="00297330" w:rsidRDefault="007A1D6E" w:rsidP="007A1D6E">
      <w:pPr>
        <w:numPr>
          <w:ilvl w:val="0"/>
          <w:numId w:val="18"/>
        </w:numPr>
        <w:tabs>
          <w:tab w:val="left" w:pos="600"/>
        </w:tabs>
        <w:spacing w:after="24" w:line="288" w:lineRule="auto"/>
        <w:ind w:hanging="21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</w:t>
      </w:r>
      <w:r w:rsidR="00297330" w:rsidRPr="00297330">
        <w:rPr>
          <w:rFonts w:ascii="Century Gothic" w:hAnsi="Century Gothic"/>
          <w:sz w:val="20"/>
          <w:szCs w:val="20"/>
        </w:rPr>
        <w:t>ody image</w:t>
      </w:r>
    </w:p>
    <w:p w:rsidR="007A1D6E" w:rsidRDefault="00297330" w:rsidP="007A1D6E">
      <w:pPr>
        <w:numPr>
          <w:ilvl w:val="0"/>
          <w:numId w:val="18"/>
        </w:numPr>
        <w:tabs>
          <w:tab w:val="left" w:pos="600"/>
        </w:tabs>
        <w:spacing w:after="24" w:line="288" w:lineRule="auto"/>
        <w:ind w:hanging="213"/>
        <w:rPr>
          <w:rFonts w:ascii="Century Gothic" w:hAnsi="Century Gothic"/>
          <w:sz w:val="20"/>
          <w:szCs w:val="20"/>
        </w:rPr>
      </w:pPr>
      <w:r w:rsidRPr="00297330">
        <w:rPr>
          <w:rFonts w:ascii="Century Gothic" w:hAnsi="Century Gothic"/>
          <w:sz w:val="20"/>
          <w:szCs w:val="20"/>
        </w:rPr>
        <w:t xml:space="preserve">Respondents aged 20 to 24 were more likely to be concerned about coping with stress, body image and depression than the younger respondents. </w:t>
      </w:r>
    </w:p>
    <w:p w:rsidR="00297330" w:rsidRDefault="00297330" w:rsidP="007A1D6E">
      <w:pPr>
        <w:numPr>
          <w:ilvl w:val="0"/>
          <w:numId w:val="18"/>
        </w:numPr>
        <w:tabs>
          <w:tab w:val="left" w:pos="600"/>
        </w:tabs>
        <w:spacing w:after="24" w:line="288" w:lineRule="auto"/>
        <w:ind w:hanging="213"/>
        <w:rPr>
          <w:rFonts w:ascii="Century Gothic" w:hAnsi="Century Gothic"/>
          <w:sz w:val="20"/>
          <w:szCs w:val="20"/>
        </w:rPr>
      </w:pPr>
      <w:r w:rsidRPr="00297330">
        <w:rPr>
          <w:rFonts w:ascii="Century Gothic" w:hAnsi="Century Gothic"/>
          <w:sz w:val="20"/>
          <w:szCs w:val="20"/>
        </w:rPr>
        <w:t>Female participants were more likely</w:t>
      </w:r>
      <w:r>
        <w:rPr>
          <w:rFonts w:ascii="Century Gothic" w:hAnsi="Century Gothic"/>
          <w:sz w:val="20"/>
          <w:szCs w:val="20"/>
        </w:rPr>
        <w:t xml:space="preserve"> </w:t>
      </w:r>
      <w:r w:rsidRPr="00297330">
        <w:rPr>
          <w:rFonts w:ascii="Century Gothic" w:hAnsi="Century Gothic"/>
          <w:sz w:val="20"/>
          <w:szCs w:val="20"/>
        </w:rPr>
        <w:t>than males to be concerned about coping with stress</w:t>
      </w:r>
    </w:p>
    <w:p w:rsidR="000B55C3" w:rsidRPr="00BF5099" w:rsidRDefault="000B55C3" w:rsidP="00072CBA">
      <w:pPr>
        <w:spacing w:line="288" w:lineRule="auto"/>
        <w:rPr>
          <w:rFonts w:ascii="Century Gothic" w:hAnsi="Century Gothic"/>
          <w:sz w:val="20"/>
          <w:szCs w:val="20"/>
        </w:rPr>
      </w:pPr>
    </w:p>
    <w:p w:rsidR="00DA71AC" w:rsidRPr="009336BA" w:rsidRDefault="00DA71AC" w:rsidP="00A228EA">
      <w:pPr>
        <w:jc w:val="right"/>
        <w:rPr>
          <w:rFonts w:ascii="Century Gothic" w:hAnsi="Century Gothic"/>
          <w:sz w:val="52"/>
          <w:szCs w:val="52"/>
        </w:rPr>
      </w:pPr>
      <w:r w:rsidRPr="009336BA">
        <w:rPr>
          <w:rFonts w:ascii="Century Gothic" w:hAnsi="Century Gothic"/>
          <w:sz w:val="52"/>
          <w:szCs w:val="52"/>
        </w:rPr>
        <w:t xml:space="preserve">HANDOUT </w:t>
      </w:r>
      <w:r w:rsidR="00DF36F1" w:rsidRPr="009336BA">
        <w:rPr>
          <w:rFonts w:ascii="Century Gothic" w:hAnsi="Century Gothic"/>
          <w:sz w:val="52"/>
          <w:szCs w:val="52"/>
        </w:rPr>
        <w:t>1.3</w:t>
      </w:r>
    </w:p>
    <w:p w:rsidR="001068CE" w:rsidRPr="009336BA" w:rsidRDefault="00682961" w:rsidP="00A228EA">
      <w:pPr>
        <w:jc w:val="right"/>
        <w:rPr>
          <w:rFonts w:ascii="Century Gothic" w:hAnsi="Century Gothic"/>
          <w:sz w:val="52"/>
          <w:szCs w:val="52"/>
        </w:rPr>
      </w:pPr>
      <w:r w:rsidRPr="009336BA">
        <w:rPr>
          <w:rFonts w:ascii="Century Gothic" w:hAnsi="Century Gothic"/>
          <w:sz w:val="52"/>
          <w:szCs w:val="52"/>
        </w:rPr>
        <w:t>I</w:t>
      </w:r>
      <w:r w:rsidR="00EB4D11" w:rsidRPr="009336BA">
        <w:rPr>
          <w:rFonts w:ascii="Century Gothic" w:hAnsi="Century Gothic"/>
          <w:sz w:val="52"/>
          <w:szCs w:val="52"/>
        </w:rPr>
        <w:t>mpact of</w:t>
      </w:r>
      <w:r w:rsidR="00EB4D11" w:rsidRPr="009336BA">
        <w:rPr>
          <w:rFonts w:ascii="Century Gothic" w:hAnsi="Century Gothic"/>
          <w:sz w:val="52"/>
          <w:szCs w:val="52"/>
        </w:rPr>
        <w:br/>
      </w:r>
      <w:r w:rsidR="00950976" w:rsidRPr="009336BA">
        <w:rPr>
          <w:rFonts w:ascii="Century Gothic" w:hAnsi="Century Gothic"/>
          <w:sz w:val="52"/>
          <w:szCs w:val="52"/>
        </w:rPr>
        <w:t>youth mentoring</w:t>
      </w:r>
    </w:p>
    <w:p w:rsidR="00DA6779" w:rsidRPr="00A551B7" w:rsidRDefault="000B55C3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A551B7">
        <w:rPr>
          <w:rFonts w:ascii="Century Gothic" w:hAnsi="Century Gothic"/>
          <w:b/>
          <w:sz w:val="22"/>
          <w:szCs w:val="22"/>
        </w:rPr>
        <w:t>On m</w:t>
      </w:r>
      <w:r w:rsidR="00DA6779" w:rsidRPr="00A551B7">
        <w:rPr>
          <w:rFonts w:ascii="Century Gothic" w:hAnsi="Century Gothic"/>
          <w:b/>
          <w:sz w:val="22"/>
          <w:szCs w:val="22"/>
        </w:rPr>
        <w:t>entors</w:t>
      </w:r>
    </w:p>
    <w:p w:rsidR="006918F3" w:rsidRPr="00A228EA" w:rsidRDefault="00DA6779" w:rsidP="005E3420">
      <w:pPr>
        <w:numPr>
          <w:ilvl w:val="0"/>
          <w:numId w:val="19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satisfaction </w:t>
      </w:r>
      <w:r w:rsidR="000B55C3" w:rsidRPr="00A228EA">
        <w:rPr>
          <w:rFonts w:ascii="Century Gothic" w:hAnsi="Century Gothic"/>
          <w:sz w:val="20"/>
          <w:szCs w:val="20"/>
        </w:rPr>
        <w:t>through</w:t>
      </w:r>
      <w:r w:rsidRPr="00A228EA">
        <w:rPr>
          <w:rFonts w:ascii="Century Gothic" w:hAnsi="Century Gothic"/>
          <w:sz w:val="20"/>
          <w:szCs w:val="20"/>
        </w:rPr>
        <w:t xml:space="preserve"> ‘making a difference’ in the life of a young person </w:t>
      </w:r>
    </w:p>
    <w:p w:rsidR="006918F3" w:rsidRPr="00A228EA" w:rsidRDefault="00DA6779" w:rsidP="005E3420">
      <w:pPr>
        <w:numPr>
          <w:ilvl w:val="0"/>
          <w:numId w:val="19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an </w:t>
      </w:r>
      <w:r w:rsidR="00975072" w:rsidRPr="00A228EA">
        <w:rPr>
          <w:rFonts w:ascii="Century Gothic" w:hAnsi="Century Gothic"/>
          <w:sz w:val="20"/>
          <w:szCs w:val="20"/>
        </w:rPr>
        <w:t>opportunity</w:t>
      </w:r>
      <w:r w:rsidRPr="00A228EA">
        <w:rPr>
          <w:rFonts w:ascii="Century Gothic" w:hAnsi="Century Gothic"/>
          <w:sz w:val="20"/>
          <w:szCs w:val="20"/>
        </w:rPr>
        <w:t xml:space="preserve"> to reflect on their own lives</w:t>
      </w:r>
      <w:r w:rsidR="006918F3" w:rsidRPr="00A228EA">
        <w:rPr>
          <w:rFonts w:ascii="Century Gothic" w:hAnsi="Century Gothic"/>
          <w:sz w:val="20"/>
          <w:szCs w:val="20"/>
        </w:rPr>
        <w:t xml:space="preserve"> </w:t>
      </w:r>
    </w:p>
    <w:p w:rsidR="006918F3" w:rsidRPr="00A228EA" w:rsidRDefault="006918F3" w:rsidP="00433A7D">
      <w:pPr>
        <w:numPr>
          <w:ilvl w:val="0"/>
          <w:numId w:val="19"/>
        </w:numPr>
        <w:spacing w:after="18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the chance to learn from young people</w:t>
      </w:r>
      <w:r w:rsidR="008001F6" w:rsidRPr="00A228EA">
        <w:rPr>
          <w:rFonts w:ascii="Century Gothic" w:hAnsi="Century Gothic"/>
          <w:sz w:val="20"/>
          <w:szCs w:val="20"/>
        </w:rPr>
        <w:t>.</w:t>
      </w:r>
    </w:p>
    <w:p w:rsidR="00DA6779" w:rsidRPr="00A551B7" w:rsidRDefault="000B55C3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A551B7">
        <w:rPr>
          <w:rFonts w:ascii="Century Gothic" w:hAnsi="Century Gothic"/>
          <w:b/>
          <w:sz w:val="22"/>
          <w:szCs w:val="22"/>
        </w:rPr>
        <w:t xml:space="preserve">On </w:t>
      </w:r>
      <w:r w:rsidR="00DA6779" w:rsidRPr="00A551B7">
        <w:rPr>
          <w:rFonts w:ascii="Century Gothic" w:hAnsi="Century Gothic"/>
          <w:b/>
          <w:sz w:val="22"/>
          <w:szCs w:val="22"/>
        </w:rPr>
        <w:t xml:space="preserve">the </w:t>
      </w:r>
      <w:r w:rsidRPr="00A551B7">
        <w:rPr>
          <w:rFonts w:ascii="Century Gothic" w:hAnsi="Century Gothic"/>
          <w:b/>
          <w:sz w:val="22"/>
          <w:szCs w:val="22"/>
        </w:rPr>
        <w:t>c</w:t>
      </w:r>
      <w:r w:rsidR="00DA6779" w:rsidRPr="00A551B7">
        <w:rPr>
          <w:rFonts w:ascii="Century Gothic" w:hAnsi="Century Gothic"/>
          <w:b/>
          <w:sz w:val="22"/>
          <w:szCs w:val="22"/>
        </w:rPr>
        <w:t>ommunity</w:t>
      </w:r>
    </w:p>
    <w:p w:rsidR="00DA6779" w:rsidRPr="00A228EA" w:rsidRDefault="00DA6779" w:rsidP="005E3420">
      <w:pPr>
        <w:numPr>
          <w:ilvl w:val="0"/>
          <w:numId w:val="20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increased community connectedness through real relationships</w:t>
      </w:r>
    </w:p>
    <w:p w:rsidR="00DA6779" w:rsidRPr="00A228EA" w:rsidRDefault="00DA6779" w:rsidP="005E3420">
      <w:pPr>
        <w:numPr>
          <w:ilvl w:val="0"/>
          <w:numId w:val="20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countering negative youth stereotypes</w:t>
      </w:r>
    </w:p>
    <w:p w:rsidR="00DA6779" w:rsidRPr="00A228EA" w:rsidRDefault="00DA6779" w:rsidP="005E3420">
      <w:pPr>
        <w:numPr>
          <w:ilvl w:val="0"/>
          <w:numId w:val="20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developing intergenerational trust between young people </w:t>
      </w:r>
      <w:r w:rsidR="008001F6" w:rsidRPr="00A228EA">
        <w:rPr>
          <w:rFonts w:ascii="Century Gothic" w:hAnsi="Century Gothic"/>
          <w:sz w:val="20"/>
          <w:szCs w:val="20"/>
        </w:rPr>
        <w:t>and</w:t>
      </w:r>
      <w:r w:rsidRPr="00A228EA">
        <w:rPr>
          <w:rFonts w:ascii="Century Gothic" w:hAnsi="Century Gothic"/>
          <w:sz w:val="20"/>
          <w:szCs w:val="20"/>
        </w:rPr>
        <w:t xml:space="preserve"> adults</w:t>
      </w:r>
    </w:p>
    <w:p w:rsidR="00DA6779" w:rsidRPr="00A228EA" w:rsidRDefault="00DA6779" w:rsidP="005E3420">
      <w:pPr>
        <w:numPr>
          <w:ilvl w:val="0"/>
          <w:numId w:val="20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strengthening through building collaborative partnerships across organisations and groups</w:t>
      </w:r>
    </w:p>
    <w:p w:rsidR="00975072" w:rsidRPr="00A228EA" w:rsidRDefault="00DA6779" w:rsidP="00433A7D">
      <w:pPr>
        <w:numPr>
          <w:ilvl w:val="0"/>
          <w:numId w:val="20"/>
        </w:numPr>
        <w:spacing w:after="18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building young people’s confidence</w:t>
      </w:r>
      <w:r w:rsidR="008001F6" w:rsidRPr="00A228EA">
        <w:rPr>
          <w:rFonts w:ascii="Century Gothic" w:hAnsi="Century Gothic"/>
          <w:sz w:val="20"/>
          <w:szCs w:val="20"/>
        </w:rPr>
        <w:t xml:space="preserve">, </w:t>
      </w:r>
      <w:r w:rsidRPr="00A228EA">
        <w:rPr>
          <w:rFonts w:ascii="Century Gothic" w:hAnsi="Century Gothic"/>
          <w:sz w:val="20"/>
          <w:szCs w:val="20"/>
        </w:rPr>
        <w:t>encourag</w:t>
      </w:r>
      <w:r w:rsidR="008001F6" w:rsidRPr="00A228EA">
        <w:rPr>
          <w:rFonts w:ascii="Century Gothic" w:hAnsi="Century Gothic"/>
          <w:sz w:val="20"/>
          <w:szCs w:val="20"/>
        </w:rPr>
        <w:t>ing</w:t>
      </w:r>
      <w:r w:rsidRPr="00A228EA">
        <w:rPr>
          <w:rFonts w:ascii="Century Gothic" w:hAnsi="Century Gothic"/>
          <w:sz w:val="20"/>
          <w:szCs w:val="20"/>
        </w:rPr>
        <w:t xml:space="preserve"> them to get more involved in their communities</w:t>
      </w:r>
      <w:r w:rsidR="008001F6" w:rsidRPr="00A228EA">
        <w:rPr>
          <w:rFonts w:ascii="Century Gothic" w:hAnsi="Century Gothic"/>
          <w:sz w:val="20"/>
          <w:szCs w:val="20"/>
        </w:rPr>
        <w:t>.</w:t>
      </w:r>
      <w:r w:rsidR="006918F3" w:rsidRPr="00A228EA">
        <w:rPr>
          <w:rFonts w:ascii="Century Gothic" w:hAnsi="Century Gothic"/>
          <w:sz w:val="20"/>
          <w:szCs w:val="20"/>
          <w:vertAlign w:val="superscript"/>
        </w:rPr>
        <w:footnoteReference w:id="2"/>
      </w:r>
    </w:p>
    <w:p w:rsidR="00DA6779" w:rsidRPr="00A551B7" w:rsidRDefault="008001F6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A551B7">
        <w:rPr>
          <w:rFonts w:ascii="Century Gothic" w:hAnsi="Century Gothic"/>
          <w:b/>
          <w:sz w:val="22"/>
          <w:szCs w:val="22"/>
        </w:rPr>
        <w:t>On y</w:t>
      </w:r>
      <w:r w:rsidR="00975072" w:rsidRPr="00A551B7">
        <w:rPr>
          <w:rFonts w:ascii="Century Gothic" w:hAnsi="Century Gothic"/>
          <w:b/>
          <w:sz w:val="22"/>
          <w:szCs w:val="22"/>
        </w:rPr>
        <w:t xml:space="preserve">oung </w:t>
      </w:r>
      <w:r w:rsidRPr="00A551B7">
        <w:rPr>
          <w:rFonts w:ascii="Century Gothic" w:hAnsi="Century Gothic"/>
          <w:b/>
          <w:sz w:val="22"/>
          <w:szCs w:val="22"/>
        </w:rPr>
        <w:t>p</w:t>
      </w:r>
      <w:r w:rsidR="00975072" w:rsidRPr="00A551B7">
        <w:rPr>
          <w:rFonts w:ascii="Century Gothic" w:hAnsi="Century Gothic"/>
          <w:b/>
          <w:sz w:val="22"/>
          <w:szCs w:val="22"/>
        </w:rPr>
        <w:t>eople</w:t>
      </w:r>
      <w:r w:rsidR="00DA6779" w:rsidRPr="00A551B7">
        <w:rPr>
          <w:rFonts w:ascii="Century Gothic" w:hAnsi="Century Gothic"/>
          <w:b/>
          <w:sz w:val="22"/>
          <w:szCs w:val="22"/>
        </w:rPr>
        <w:t xml:space="preserve"> </w:t>
      </w:r>
    </w:p>
    <w:p w:rsidR="001068CE" w:rsidRPr="00A228EA" w:rsidRDefault="00711B08" w:rsidP="00A551B7">
      <w:pPr>
        <w:spacing w:after="180" w:line="288" w:lineRule="auto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‘</w:t>
      </w:r>
      <w:r w:rsidR="007B44F7" w:rsidRPr="00A228EA">
        <w:rPr>
          <w:rFonts w:ascii="Century Gothic" w:hAnsi="Century Gothic"/>
          <w:sz w:val="20"/>
          <w:szCs w:val="20"/>
        </w:rPr>
        <w:t>A</w:t>
      </w:r>
      <w:r w:rsidR="001068CE" w:rsidRPr="00A228EA">
        <w:rPr>
          <w:rFonts w:ascii="Century Gothic" w:hAnsi="Century Gothic"/>
          <w:sz w:val="20"/>
          <w:szCs w:val="20"/>
        </w:rPr>
        <w:t xml:space="preserve"> well</w:t>
      </w:r>
      <w:r w:rsidR="008001F6" w:rsidRPr="00A228EA">
        <w:rPr>
          <w:rFonts w:ascii="Century Gothic" w:hAnsi="Century Gothic"/>
          <w:sz w:val="20"/>
          <w:szCs w:val="20"/>
        </w:rPr>
        <w:t>-</w:t>
      </w:r>
      <w:r w:rsidR="001068CE" w:rsidRPr="00A228EA">
        <w:rPr>
          <w:rFonts w:ascii="Century Gothic" w:hAnsi="Century Gothic"/>
          <w:sz w:val="20"/>
          <w:szCs w:val="20"/>
        </w:rPr>
        <w:t>planned and organised formal mentoring program can provide strong individual support, advice and guidance for the young person and help in practical ways at important transition points in their life</w:t>
      </w:r>
      <w:r w:rsidR="007B44F7" w:rsidRPr="00A228EA">
        <w:rPr>
          <w:rFonts w:ascii="Century Gothic" w:hAnsi="Century Gothic"/>
          <w:sz w:val="20"/>
          <w:szCs w:val="20"/>
        </w:rPr>
        <w:t>.</w:t>
      </w:r>
      <w:r w:rsidRPr="00A228EA">
        <w:rPr>
          <w:rFonts w:ascii="Century Gothic" w:hAnsi="Century Gothic"/>
          <w:sz w:val="20"/>
          <w:szCs w:val="20"/>
        </w:rPr>
        <w:t>’</w:t>
      </w:r>
      <w:r w:rsidR="001068CE" w:rsidRPr="00A228EA">
        <w:rPr>
          <w:rFonts w:ascii="Century Gothic" w:hAnsi="Century Gothic"/>
          <w:sz w:val="20"/>
          <w:szCs w:val="20"/>
          <w:vertAlign w:val="superscript"/>
        </w:rPr>
        <w:footnoteReference w:id="3"/>
      </w:r>
    </w:p>
    <w:p w:rsidR="00975072" w:rsidRPr="00A228EA" w:rsidRDefault="001068CE" w:rsidP="00433A7D">
      <w:pPr>
        <w:spacing w:after="180" w:line="288" w:lineRule="auto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Research </w:t>
      </w:r>
      <w:r w:rsidR="008001F6" w:rsidRPr="00A228EA">
        <w:rPr>
          <w:rFonts w:ascii="Century Gothic" w:hAnsi="Century Gothic"/>
          <w:sz w:val="20"/>
          <w:szCs w:val="20"/>
        </w:rPr>
        <w:t>shows</w:t>
      </w:r>
      <w:r w:rsidRPr="00A228EA">
        <w:rPr>
          <w:rFonts w:ascii="Century Gothic" w:hAnsi="Century Gothic"/>
          <w:sz w:val="20"/>
          <w:szCs w:val="20"/>
        </w:rPr>
        <w:t xml:space="preserve"> that mentoring </w:t>
      </w:r>
      <w:r w:rsidR="008001F6" w:rsidRPr="00A228EA">
        <w:rPr>
          <w:rFonts w:ascii="Century Gothic" w:hAnsi="Century Gothic"/>
          <w:sz w:val="20"/>
          <w:szCs w:val="20"/>
        </w:rPr>
        <w:t>improves</w:t>
      </w:r>
      <w:r w:rsidRPr="00A228EA">
        <w:rPr>
          <w:rFonts w:ascii="Century Gothic" w:hAnsi="Century Gothic"/>
          <w:sz w:val="20"/>
          <w:szCs w:val="20"/>
        </w:rPr>
        <w:t xml:space="preserve"> </w:t>
      </w:r>
      <w:r w:rsidR="008001F6" w:rsidRPr="00A228EA">
        <w:rPr>
          <w:rFonts w:ascii="Century Gothic" w:hAnsi="Century Gothic"/>
          <w:sz w:val="20"/>
          <w:szCs w:val="20"/>
        </w:rPr>
        <w:t>young people’s</w:t>
      </w:r>
      <w:r w:rsidRPr="00A228EA">
        <w:rPr>
          <w:rFonts w:ascii="Century Gothic" w:hAnsi="Century Gothic"/>
          <w:sz w:val="20"/>
          <w:szCs w:val="20"/>
        </w:rPr>
        <w:t xml:space="preserve"> learning, social and emotional outcomes</w:t>
      </w:r>
      <w:r w:rsidR="00975072" w:rsidRPr="00A228EA">
        <w:rPr>
          <w:rFonts w:ascii="Century Gothic" w:hAnsi="Century Gothic"/>
          <w:sz w:val="20"/>
          <w:szCs w:val="20"/>
        </w:rPr>
        <w:t>. Young people involved in mentoring are likely to experience:</w:t>
      </w:r>
    </w:p>
    <w:p w:rsidR="00975072" w:rsidRPr="00A228EA" w:rsidRDefault="005954CA" w:rsidP="005E3420">
      <w:pPr>
        <w:numPr>
          <w:ilvl w:val="0"/>
          <w:numId w:val="21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en-US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5080</wp:posOffset>
            </wp:positionV>
            <wp:extent cx="1400175" cy="1600200"/>
            <wp:effectExtent l="0" t="0" r="9525" b="0"/>
            <wp:wrapSquare wrapText="bothSides"/>
            <wp:docPr id="48" name="Picture 4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5072" w:rsidRPr="00A228EA">
        <w:rPr>
          <w:rFonts w:ascii="Century Gothic" w:hAnsi="Century Gothic"/>
          <w:sz w:val="20"/>
          <w:szCs w:val="20"/>
        </w:rPr>
        <w:t>improve</w:t>
      </w:r>
      <w:r w:rsidR="008001F6" w:rsidRPr="00A228EA">
        <w:rPr>
          <w:rFonts w:ascii="Century Gothic" w:hAnsi="Century Gothic"/>
          <w:sz w:val="20"/>
          <w:szCs w:val="20"/>
        </w:rPr>
        <w:t xml:space="preserve">d </w:t>
      </w:r>
      <w:r w:rsidR="00975072" w:rsidRPr="00A228EA">
        <w:rPr>
          <w:rFonts w:ascii="Century Gothic" w:hAnsi="Century Gothic"/>
          <w:sz w:val="20"/>
          <w:szCs w:val="20"/>
        </w:rPr>
        <w:t>relationships with family and peers</w:t>
      </w:r>
      <w:r w:rsidR="00950976" w:rsidRPr="00A228EA">
        <w:rPr>
          <w:rFonts w:ascii="Century Gothic" w:hAnsi="Century Gothic"/>
          <w:sz w:val="20"/>
          <w:szCs w:val="20"/>
        </w:rPr>
        <w:t xml:space="preserve"> </w:t>
      </w:r>
    </w:p>
    <w:p w:rsidR="00975072" w:rsidRPr="00A228EA" w:rsidRDefault="008001F6" w:rsidP="005E3420">
      <w:pPr>
        <w:numPr>
          <w:ilvl w:val="0"/>
          <w:numId w:val="21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better</w:t>
      </w:r>
      <w:r w:rsidR="00975072" w:rsidRPr="00A228EA">
        <w:rPr>
          <w:rFonts w:ascii="Century Gothic" w:hAnsi="Century Gothic"/>
          <w:sz w:val="20"/>
          <w:szCs w:val="20"/>
        </w:rPr>
        <w:t xml:space="preserve"> communication skills </w:t>
      </w:r>
    </w:p>
    <w:p w:rsidR="00975072" w:rsidRPr="00A228EA" w:rsidRDefault="00975072" w:rsidP="005E3420">
      <w:pPr>
        <w:numPr>
          <w:ilvl w:val="0"/>
          <w:numId w:val="21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reduced feelings of isolation</w:t>
      </w:r>
    </w:p>
    <w:p w:rsidR="00975072" w:rsidRPr="00A228EA" w:rsidRDefault="00975072" w:rsidP="005E3420">
      <w:pPr>
        <w:numPr>
          <w:ilvl w:val="0"/>
          <w:numId w:val="21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a reduction in risky behaviour</w:t>
      </w:r>
    </w:p>
    <w:p w:rsidR="00975072" w:rsidRPr="00A228EA" w:rsidRDefault="00975072" w:rsidP="005E3420">
      <w:pPr>
        <w:numPr>
          <w:ilvl w:val="0"/>
          <w:numId w:val="21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enhanced social and emotional development</w:t>
      </w:r>
    </w:p>
    <w:p w:rsidR="00975072" w:rsidRPr="00A228EA" w:rsidRDefault="00975072" w:rsidP="005E3420">
      <w:pPr>
        <w:numPr>
          <w:ilvl w:val="0"/>
          <w:numId w:val="21"/>
        </w:numPr>
        <w:spacing w:after="6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increased opportunities for </w:t>
      </w:r>
      <w:r w:rsidR="008001F6" w:rsidRPr="00A228EA">
        <w:rPr>
          <w:rFonts w:ascii="Century Gothic" w:hAnsi="Century Gothic"/>
          <w:sz w:val="20"/>
          <w:szCs w:val="20"/>
        </w:rPr>
        <w:t xml:space="preserve">community </w:t>
      </w:r>
      <w:r w:rsidRPr="00A228EA">
        <w:rPr>
          <w:rFonts w:ascii="Century Gothic" w:hAnsi="Century Gothic"/>
          <w:sz w:val="20"/>
          <w:szCs w:val="20"/>
        </w:rPr>
        <w:t>participation</w:t>
      </w:r>
    </w:p>
    <w:p w:rsidR="00950976" w:rsidRPr="00A228EA" w:rsidRDefault="00975072" w:rsidP="00433A7D">
      <w:pPr>
        <w:numPr>
          <w:ilvl w:val="0"/>
          <w:numId w:val="21"/>
        </w:numPr>
        <w:spacing w:after="40" w:line="288" w:lineRule="auto"/>
        <w:ind w:left="572" w:hanging="21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increased resilience</w:t>
      </w:r>
      <w:r w:rsidR="008001F6" w:rsidRPr="00A228EA">
        <w:rPr>
          <w:rFonts w:ascii="Century Gothic" w:hAnsi="Century Gothic"/>
          <w:sz w:val="20"/>
          <w:szCs w:val="20"/>
        </w:rPr>
        <w:t>.</w:t>
      </w:r>
      <w:r w:rsidRPr="00A228EA">
        <w:rPr>
          <w:rFonts w:ascii="Century Gothic" w:hAnsi="Century Gothic"/>
          <w:sz w:val="20"/>
          <w:szCs w:val="20"/>
          <w:vertAlign w:val="superscript"/>
        </w:rPr>
        <w:footnoteReference w:id="4"/>
      </w:r>
    </w:p>
    <w:p w:rsidR="00711B08" w:rsidRPr="00A551B7" w:rsidRDefault="00950976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A551B7">
        <w:rPr>
          <w:rFonts w:ascii="Century Gothic" w:hAnsi="Century Gothic"/>
          <w:sz w:val="22"/>
          <w:szCs w:val="22"/>
        </w:rPr>
        <w:br w:type="page"/>
      </w:r>
      <w:r w:rsidR="00711B08" w:rsidRPr="00A551B7">
        <w:rPr>
          <w:rFonts w:ascii="Century Gothic" w:hAnsi="Century Gothic"/>
          <w:b/>
          <w:sz w:val="22"/>
          <w:szCs w:val="22"/>
        </w:rPr>
        <w:t>First-person experiences</w:t>
      </w:r>
    </w:p>
    <w:p w:rsidR="00711B08" w:rsidRPr="00072CBA" w:rsidRDefault="00711B08" w:rsidP="00072CBA">
      <w:pPr>
        <w:spacing w:line="288" w:lineRule="auto"/>
        <w:rPr>
          <w:rFonts w:ascii="Century Gothic" w:hAnsi="Century Gothic"/>
        </w:rPr>
      </w:pPr>
    </w:p>
    <w:p w:rsidR="00711B08" w:rsidRPr="00072CBA" w:rsidRDefault="00711B08" w:rsidP="00072CBA">
      <w:pPr>
        <w:spacing w:line="288" w:lineRule="auto"/>
        <w:rPr>
          <w:rFonts w:ascii="Century Gothic" w:hAnsi="Century Gothic"/>
        </w:rPr>
      </w:pPr>
    </w:p>
    <w:p w:rsidR="00711B08" w:rsidRPr="00072CBA" w:rsidRDefault="00711B08" w:rsidP="00072CBA">
      <w:pPr>
        <w:spacing w:line="288" w:lineRule="auto"/>
        <w:rPr>
          <w:rFonts w:ascii="Century Gothic" w:hAnsi="Century Gothic"/>
        </w:rPr>
      </w:pPr>
    </w:p>
    <w:p w:rsidR="00711B08" w:rsidRPr="00072CBA" w:rsidRDefault="0088307B" w:rsidP="00072CBA">
      <w:pPr>
        <w:spacing w:line="288" w:lineRule="auto"/>
        <w:rPr>
          <w:rFonts w:ascii="Century Gothic" w:hAnsi="Century Gothic"/>
        </w:rPr>
      </w:pPr>
      <w:r w:rsidRPr="0088307B">
        <w:rPr>
          <w:rFonts w:ascii="Century Gothic" w:hAnsi="Century Gothic"/>
          <w:noProof/>
          <w:lang w:eastAsia="en-AU"/>
        </w:rPr>
        <w:pict>
          <v:shape id="Text Box 9" o:spid="_x0000_s1029" type="#_x0000_t202" style="position:absolute;margin-left:37.05pt;margin-top:4.9pt;width:180pt;height:135.9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">
            <v:textbox>
              <w:txbxContent>
                <w:p w:rsidR="008F55FE" w:rsidRPr="00A551B7" w:rsidRDefault="008F55FE" w:rsidP="00711B08">
                  <w:pPr>
                    <w:widowControl/>
                    <w:overflowPunct/>
                    <w:autoSpaceDE w:val="0"/>
                    <w:autoSpaceDN w:val="0"/>
                    <w:spacing w:line="288" w:lineRule="auto"/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</w:pPr>
                  <w:r w:rsidRPr="00A551B7"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  <w:t>‘One of the best things about the program was seeing the transition of scared, uninformed and neglected young people into more confident, informed and enthusiastic individuals.’</w:t>
                  </w:r>
                </w:p>
                <w:p w:rsidR="008F55FE" w:rsidRPr="00A551B7" w:rsidRDefault="008F55FE" w:rsidP="00711B08">
                  <w:pPr>
                    <w:widowControl/>
                    <w:overflowPunct/>
                    <w:autoSpaceDE w:val="0"/>
                    <w:autoSpaceDN w:val="0"/>
                    <w:spacing w:line="288" w:lineRule="auto"/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</w:pPr>
                  <w:r w:rsidRPr="00A551B7"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  <w:t>(Beverley, mentor, 47 yo)</w:t>
                  </w:r>
                </w:p>
              </w:txbxContent>
            </v:textbox>
          </v:shape>
        </w:pict>
      </w:r>
    </w:p>
    <w:p w:rsidR="00711B08" w:rsidRPr="00072CBA" w:rsidRDefault="00711B08" w:rsidP="00072CBA">
      <w:pPr>
        <w:spacing w:line="288" w:lineRule="auto"/>
        <w:rPr>
          <w:rFonts w:ascii="Century Gothic" w:hAnsi="Century Gothic"/>
        </w:rPr>
      </w:pPr>
    </w:p>
    <w:p w:rsidR="00711B08" w:rsidRPr="00072CBA" w:rsidRDefault="00711B08" w:rsidP="00072CBA">
      <w:pPr>
        <w:spacing w:line="288" w:lineRule="auto"/>
        <w:rPr>
          <w:rFonts w:ascii="Century Gothic" w:hAnsi="Century Gothic"/>
        </w:rPr>
      </w:pPr>
    </w:p>
    <w:p w:rsidR="00711B08" w:rsidRPr="00072CBA" w:rsidRDefault="0088307B" w:rsidP="00072CBA">
      <w:pPr>
        <w:spacing w:line="288" w:lineRule="auto"/>
        <w:rPr>
          <w:rFonts w:ascii="Century Gothic" w:hAnsi="Century Gothic"/>
        </w:rPr>
      </w:pPr>
      <w:r w:rsidRPr="0088307B">
        <w:rPr>
          <w:rFonts w:ascii="Century Gothic" w:hAnsi="Century Gothic"/>
          <w:noProof/>
          <w:lang w:eastAsia="en-AU"/>
        </w:rPr>
        <w:pict>
          <v:shape id="Text Box 8" o:spid="_x0000_s1030" type="#_x0000_t202" style="position:absolute;margin-left:265.05pt;margin-top:12.25pt;width:180pt;height:93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">
            <v:textbox>
              <w:txbxContent>
                <w:p w:rsidR="008F55FE" w:rsidRPr="00A551B7" w:rsidRDefault="008F55FE" w:rsidP="00E20B12">
                  <w:pPr>
                    <w:widowControl/>
                    <w:shd w:val="clear" w:color="auto" w:fill="FFFFFF"/>
                    <w:overflowPunct/>
                    <w:autoSpaceDE w:val="0"/>
                    <w:autoSpaceDN w:val="0"/>
                    <w:spacing w:line="288" w:lineRule="auto"/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</w:pPr>
                  <w:r w:rsidRPr="00A551B7"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  <w:t>‘The best things were meeting new people, getting new ideas and being able to work towards my goals.’</w:t>
                  </w:r>
                </w:p>
                <w:p w:rsidR="008F55FE" w:rsidRPr="00A551B7" w:rsidRDefault="008F55FE" w:rsidP="00711B08">
                  <w:pPr>
                    <w:widowControl/>
                    <w:overflowPunct/>
                    <w:autoSpaceDE w:val="0"/>
                    <w:autoSpaceDN w:val="0"/>
                    <w:spacing w:line="288" w:lineRule="auto"/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</w:pPr>
                  <w:r w:rsidRPr="00A551B7"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  <w:t>(Jasmine, 17 yo)</w:t>
                  </w:r>
                </w:p>
              </w:txbxContent>
            </v:textbox>
          </v:shape>
        </w:pict>
      </w:r>
    </w:p>
    <w:p w:rsidR="00711B08" w:rsidRPr="00072CBA" w:rsidRDefault="00711B08" w:rsidP="00072CBA">
      <w:pPr>
        <w:spacing w:line="288" w:lineRule="auto"/>
        <w:rPr>
          <w:rFonts w:ascii="Century Gothic" w:hAnsi="Century Gothic"/>
        </w:rPr>
      </w:pPr>
    </w:p>
    <w:p w:rsidR="00711B08" w:rsidRPr="00072CBA" w:rsidRDefault="00711B08" w:rsidP="00072CBA">
      <w:pPr>
        <w:spacing w:line="288" w:lineRule="auto"/>
        <w:rPr>
          <w:rFonts w:ascii="Century Gothic" w:hAnsi="Century Gothic"/>
        </w:rPr>
      </w:pPr>
    </w:p>
    <w:p w:rsidR="00711B08" w:rsidRPr="00072CBA" w:rsidRDefault="00711B08" w:rsidP="00072CBA">
      <w:pPr>
        <w:spacing w:line="288" w:lineRule="auto"/>
        <w:rPr>
          <w:rFonts w:ascii="Century Gothic" w:hAnsi="Century Gothic"/>
        </w:rPr>
      </w:pPr>
    </w:p>
    <w:p w:rsidR="00711B08" w:rsidRPr="00072CBA" w:rsidRDefault="00711B08" w:rsidP="00072CBA">
      <w:pPr>
        <w:spacing w:line="288" w:lineRule="auto"/>
        <w:rPr>
          <w:rFonts w:ascii="Century Gothic" w:hAnsi="Century Gothic"/>
        </w:rPr>
      </w:pPr>
    </w:p>
    <w:p w:rsidR="007B44F7" w:rsidRPr="00072CBA" w:rsidRDefault="007B44F7" w:rsidP="00072CBA">
      <w:pPr>
        <w:spacing w:line="288" w:lineRule="auto"/>
        <w:rPr>
          <w:rFonts w:ascii="Century Gothic" w:hAnsi="Century Gothic"/>
        </w:rPr>
      </w:pPr>
    </w:p>
    <w:p w:rsidR="00A551B7" w:rsidRDefault="005954CA" w:rsidP="00072CBA">
      <w:pPr>
        <w:spacing w:line="288" w:lineRule="auto"/>
        <w:rPr>
          <w:rFonts w:ascii="Century Gothic" w:hAnsi="Century Gothic"/>
        </w:rPr>
      </w:pPr>
      <w:r>
        <w:rPr>
          <w:rFonts w:ascii="Century Gothic" w:hAnsi="Century Gothic"/>
          <w:noProof/>
          <w:lang w:val="en-US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1003935</wp:posOffset>
            </wp:positionH>
            <wp:positionV relativeFrom="paragraph">
              <wp:posOffset>330200</wp:posOffset>
            </wp:positionV>
            <wp:extent cx="2247900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1417" y="21462"/>
                <wp:lineTo x="21417" y="0"/>
                <wp:lineTo x="0" y="0"/>
              </wp:wrapPolygon>
            </wp:wrapTight>
            <wp:docPr id="51" name="Picture 5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88307B" w:rsidP="00072CBA">
      <w:pPr>
        <w:spacing w:line="288" w:lineRule="auto"/>
        <w:rPr>
          <w:rFonts w:ascii="Century Gothic" w:hAnsi="Century Gothic"/>
        </w:rPr>
      </w:pPr>
      <w:r w:rsidRPr="0088307B">
        <w:rPr>
          <w:rFonts w:ascii="Century Gothic" w:hAnsi="Century Gothic"/>
          <w:noProof/>
          <w:lang w:eastAsia="en-AU"/>
        </w:rPr>
        <w:pict>
          <v:shape id="Text Box 10" o:spid="_x0000_s1031" type="#_x0000_t202" style="position:absolute;margin-left:277.05pt;margin-top:9.05pt;width:180pt;height:171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">
            <v:textbox>
              <w:txbxContent>
                <w:p w:rsidR="008F55FE" w:rsidRPr="00A551B7" w:rsidRDefault="008F55FE" w:rsidP="00711B08">
                  <w:pPr>
                    <w:widowControl/>
                    <w:overflowPunct/>
                    <w:autoSpaceDE w:val="0"/>
                    <w:autoSpaceDN w:val="0"/>
                    <w:spacing w:line="288" w:lineRule="auto"/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</w:pPr>
                  <w:r w:rsidRPr="00A551B7"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  <w:t>‘I have a real sense of achievement. My young person is following the path we worked out. I met with him over the holidays and he is looking forward to next year with hope and confidence. It feels very rewarding to help a young man on his journey.’</w:t>
                  </w:r>
                </w:p>
                <w:p w:rsidR="008F55FE" w:rsidRPr="00A551B7" w:rsidRDefault="008F55FE" w:rsidP="00711B08">
                  <w:pPr>
                    <w:widowControl/>
                    <w:overflowPunct/>
                    <w:autoSpaceDE w:val="0"/>
                    <w:autoSpaceDN w:val="0"/>
                    <w:spacing w:line="288" w:lineRule="auto"/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</w:pPr>
                  <w:r w:rsidRPr="00A551B7"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  <w:t>(Kevin, mentor, 36 yo)</w:t>
                  </w:r>
                </w:p>
              </w:txbxContent>
            </v:textbox>
          </v:shape>
        </w:pict>
      </w: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88307B" w:rsidP="00072CBA">
      <w:pPr>
        <w:spacing w:line="288" w:lineRule="auto"/>
        <w:rPr>
          <w:rFonts w:ascii="Century Gothic" w:hAnsi="Century Gothic"/>
        </w:rPr>
      </w:pPr>
      <w:r w:rsidRPr="0088307B">
        <w:rPr>
          <w:rFonts w:ascii="Century Gothic" w:hAnsi="Century Gothic"/>
          <w:noProof/>
          <w:lang w:eastAsia="en-AU"/>
        </w:rPr>
        <w:pict>
          <v:shape id="Text Box 7" o:spid="_x0000_s1032" type="#_x0000_t202" style="position:absolute;margin-left:25.05pt;margin-top:12.15pt;width:180pt;height:63.9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">
            <v:textbox>
              <w:txbxContent>
                <w:p w:rsidR="008F55FE" w:rsidRPr="00A551B7" w:rsidRDefault="008F55FE">
                  <w:pPr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</w:pPr>
                  <w:r w:rsidRPr="00A551B7"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  <w:t>‘My mentor listened to me and helped me decide what I wanted to do.’</w:t>
                  </w:r>
                </w:p>
                <w:p w:rsidR="008F55FE" w:rsidRPr="00A551B7" w:rsidRDefault="008F55FE">
                  <w:pPr>
                    <w:rPr>
                      <w:sz w:val="22"/>
                      <w:szCs w:val="22"/>
                    </w:rPr>
                  </w:pPr>
                  <w:r w:rsidRPr="00A551B7">
                    <w:rPr>
                      <w:rFonts w:ascii="Century Gothic" w:hAnsi="Century Gothic" w:cs="Lucida Sans"/>
                      <w:bCs/>
                      <w:i/>
                      <w:iCs/>
                      <w:sz w:val="22"/>
                      <w:szCs w:val="22"/>
                    </w:rPr>
                    <w:t>(James, 14 yo)</w:t>
                  </w:r>
                </w:p>
              </w:txbxContent>
            </v:textbox>
          </v:shape>
        </w:pict>
      </w: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A551B7" w:rsidRDefault="00A551B7" w:rsidP="00072CBA">
      <w:pPr>
        <w:spacing w:line="288" w:lineRule="auto"/>
        <w:rPr>
          <w:rFonts w:ascii="Century Gothic" w:hAnsi="Century Gothic"/>
        </w:rPr>
      </w:pPr>
    </w:p>
    <w:p w:rsidR="0053795C" w:rsidRPr="009336BA" w:rsidRDefault="00A551B7" w:rsidP="00A551B7">
      <w:pPr>
        <w:spacing w:line="288" w:lineRule="auto"/>
        <w:jc w:val="right"/>
        <w:rPr>
          <w:rFonts w:ascii="Century Gothic" w:hAnsi="Century Gothic"/>
          <w:sz w:val="52"/>
          <w:szCs w:val="52"/>
        </w:rPr>
      </w:pPr>
      <w:r>
        <w:rPr>
          <w:rFonts w:ascii="Century Gothic" w:hAnsi="Century Gothic"/>
        </w:rPr>
        <w:br w:type="page"/>
      </w:r>
      <w:r w:rsidR="00990E3E" w:rsidRPr="009336BA">
        <w:rPr>
          <w:rFonts w:ascii="Century Gothic" w:hAnsi="Century Gothic"/>
          <w:sz w:val="52"/>
          <w:szCs w:val="52"/>
        </w:rPr>
        <w:t>HANDOUT 1</w:t>
      </w:r>
      <w:r w:rsidR="00DF36F1" w:rsidRPr="009336BA">
        <w:rPr>
          <w:rFonts w:ascii="Century Gothic" w:hAnsi="Century Gothic"/>
          <w:sz w:val="52"/>
          <w:szCs w:val="52"/>
        </w:rPr>
        <w:t>.4</w:t>
      </w:r>
    </w:p>
    <w:p w:rsidR="00F71D12" w:rsidRPr="009336BA" w:rsidRDefault="00682961" w:rsidP="00A551B7">
      <w:pPr>
        <w:spacing w:line="288" w:lineRule="auto"/>
        <w:jc w:val="right"/>
        <w:rPr>
          <w:rFonts w:ascii="Century Gothic" w:hAnsi="Century Gothic"/>
          <w:sz w:val="52"/>
          <w:szCs w:val="52"/>
        </w:rPr>
      </w:pPr>
      <w:r w:rsidRPr="009336BA">
        <w:rPr>
          <w:rFonts w:ascii="Century Gothic" w:hAnsi="Century Gothic"/>
          <w:sz w:val="52"/>
          <w:szCs w:val="52"/>
        </w:rPr>
        <w:t>R</w:t>
      </w:r>
      <w:r w:rsidR="00F71D12" w:rsidRPr="009336BA">
        <w:rPr>
          <w:rFonts w:ascii="Century Gothic" w:hAnsi="Century Gothic"/>
          <w:sz w:val="52"/>
          <w:szCs w:val="52"/>
        </w:rPr>
        <w:t>ole of the mentor</w:t>
      </w:r>
    </w:p>
    <w:p w:rsidR="004937BB" w:rsidRPr="00072CBA" w:rsidRDefault="004937BB" w:rsidP="00072CBA">
      <w:pPr>
        <w:spacing w:line="288" w:lineRule="auto"/>
        <w:rPr>
          <w:rFonts w:ascii="Century Gothic" w:hAnsi="Century Gothic"/>
        </w:rPr>
      </w:pPr>
    </w:p>
    <w:p w:rsidR="00F06A06" w:rsidRPr="00A551B7" w:rsidRDefault="00F06A06" w:rsidP="00A551B7">
      <w:pPr>
        <w:spacing w:line="288" w:lineRule="auto"/>
        <w:jc w:val="right"/>
        <w:rPr>
          <w:rFonts w:ascii="Century Gothic" w:hAnsi="Century Gothic"/>
          <w:i/>
          <w:sz w:val="20"/>
          <w:szCs w:val="20"/>
        </w:rPr>
      </w:pPr>
      <w:r w:rsidRPr="00A551B7">
        <w:rPr>
          <w:rFonts w:ascii="Century Gothic" w:hAnsi="Century Gothic"/>
          <w:i/>
          <w:sz w:val="20"/>
          <w:szCs w:val="20"/>
        </w:rPr>
        <w:t xml:space="preserve">‘Mentoring is a structured and trusting relationship between a young person </w:t>
      </w:r>
      <w:r w:rsidR="00A551B7">
        <w:rPr>
          <w:rFonts w:ascii="Century Gothic" w:hAnsi="Century Gothic"/>
          <w:i/>
          <w:sz w:val="20"/>
          <w:szCs w:val="20"/>
        </w:rPr>
        <w:br/>
      </w:r>
      <w:r w:rsidRPr="00A551B7">
        <w:rPr>
          <w:rFonts w:ascii="Century Gothic" w:hAnsi="Century Gothic"/>
          <w:i/>
          <w:sz w:val="20"/>
          <w:szCs w:val="20"/>
        </w:rPr>
        <w:t>and a caring individual who offers guidance, support and encouragement.’</w:t>
      </w:r>
    </w:p>
    <w:p w:rsidR="00711B08" w:rsidRPr="00A551B7" w:rsidRDefault="00F06A06" w:rsidP="00A551B7">
      <w:pPr>
        <w:spacing w:line="288" w:lineRule="auto"/>
        <w:jc w:val="right"/>
        <w:rPr>
          <w:rFonts w:ascii="Century Gothic" w:hAnsi="Century Gothic"/>
          <w:i/>
          <w:sz w:val="20"/>
          <w:szCs w:val="20"/>
        </w:rPr>
      </w:pPr>
      <w:r w:rsidRPr="00A551B7">
        <w:rPr>
          <w:rFonts w:ascii="Century Gothic" w:hAnsi="Century Gothic"/>
          <w:i/>
          <w:sz w:val="20"/>
          <w:szCs w:val="20"/>
        </w:rPr>
        <w:t>(National Youth Mentoring Benchmarks 2007</w:t>
      </w:r>
      <w:r w:rsidR="006F3C54" w:rsidRPr="00A551B7">
        <w:rPr>
          <w:rFonts w:ascii="Century Gothic" w:hAnsi="Century Gothic"/>
          <w:i/>
          <w:sz w:val="20"/>
          <w:szCs w:val="20"/>
        </w:rPr>
        <w:t>)</w:t>
      </w:r>
    </w:p>
    <w:p w:rsidR="00A83741" w:rsidRPr="00A551B7" w:rsidRDefault="00A83741" w:rsidP="00072CBA">
      <w:pPr>
        <w:spacing w:line="288" w:lineRule="auto"/>
        <w:rPr>
          <w:rFonts w:ascii="Century Gothic" w:hAnsi="Century Gothic"/>
          <w:sz w:val="20"/>
          <w:szCs w:val="20"/>
        </w:rPr>
      </w:pPr>
    </w:p>
    <w:p w:rsidR="0053795C" w:rsidRPr="00A228EA" w:rsidRDefault="0053795C" w:rsidP="00433A7D">
      <w:pPr>
        <w:spacing w:after="180" w:line="288" w:lineRule="auto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Mentors are kind, concerned </w:t>
      </w:r>
      <w:r w:rsidR="00705D3B">
        <w:rPr>
          <w:rFonts w:ascii="Century Gothic" w:hAnsi="Century Gothic"/>
          <w:sz w:val="20"/>
          <w:szCs w:val="20"/>
        </w:rPr>
        <w:t>people</w:t>
      </w:r>
      <w:r w:rsidR="00EB4D11" w:rsidRPr="00A228EA">
        <w:rPr>
          <w:rFonts w:ascii="Century Gothic" w:hAnsi="Century Gothic"/>
          <w:sz w:val="20"/>
          <w:szCs w:val="20"/>
        </w:rPr>
        <w:t xml:space="preserve"> </w:t>
      </w:r>
      <w:r w:rsidR="0068422B" w:rsidRPr="00A228EA">
        <w:rPr>
          <w:rFonts w:ascii="Century Gothic" w:hAnsi="Century Gothic"/>
          <w:sz w:val="20"/>
          <w:szCs w:val="20"/>
        </w:rPr>
        <w:t xml:space="preserve">– </w:t>
      </w:r>
      <w:r w:rsidRPr="00A228EA">
        <w:rPr>
          <w:rFonts w:ascii="Century Gothic" w:hAnsi="Century Gothic"/>
          <w:sz w:val="20"/>
          <w:szCs w:val="20"/>
        </w:rPr>
        <w:t>young and old and from all walks of life</w:t>
      </w:r>
      <w:r w:rsidR="0068422B" w:rsidRPr="00A228EA">
        <w:rPr>
          <w:rFonts w:ascii="Century Gothic" w:hAnsi="Century Gothic"/>
          <w:sz w:val="20"/>
          <w:szCs w:val="20"/>
        </w:rPr>
        <w:t xml:space="preserve"> – </w:t>
      </w:r>
      <w:r w:rsidRPr="00A228EA">
        <w:rPr>
          <w:rFonts w:ascii="Century Gothic" w:hAnsi="Century Gothic"/>
          <w:sz w:val="20"/>
          <w:szCs w:val="20"/>
        </w:rPr>
        <w:t>who offer young people support, guidance and encouragement.</w:t>
      </w:r>
    </w:p>
    <w:p w:rsidR="0053795C" w:rsidRPr="00A228EA" w:rsidRDefault="0053795C" w:rsidP="00433A7D">
      <w:pPr>
        <w:spacing w:after="180" w:line="288" w:lineRule="auto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Mentors provide the sustained presence of a positive, caring role</w:t>
      </w:r>
      <w:r w:rsidR="00C610DD" w:rsidRPr="00A228EA">
        <w:rPr>
          <w:rFonts w:ascii="Century Gothic" w:hAnsi="Century Gothic"/>
          <w:sz w:val="20"/>
          <w:szCs w:val="20"/>
        </w:rPr>
        <w:t>-</w:t>
      </w:r>
      <w:r w:rsidRPr="00A228EA">
        <w:rPr>
          <w:rFonts w:ascii="Century Gothic" w:hAnsi="Century Gothic"/>
          <w:sz w:val="20"/>
          <w:szCs w:val="20"/>
        </w:rPr>
        <w:t xml:space="preserve">model, and while they are neither </w:t>
      </w:r>
      <w:r w:rsidR="00975072" w:rsidRPr="00A228EA">
        <w:rPr>
          <w:rFonts w:ascii="Century Gothic" w:hAnsi="Century Gothic"/>
          <w:sz w:val="20"/>
          <w:szCs w:val="20"/>
        </w:rPr>
        <w:t>surrogate</w:t>
      </w:r>
      <w:r w:rsidRPr="00A228EA">
        <w:rPr>
          <w:rFonts w:ascii="Century Gothic" w:hAnsi="Century Gothic"/>
          <w:sz w:val="20"/>
          <w:szCs w:val="20"/>
        </w:rPr>
        <w:t xml:space="preserve"> parents nor responsible for solving a young person’s problems, they are more than simply an older friend. </w:t>
      </w:r>
    </w:p>
    <w:p w:rsidR="00990E3E" w:rsidRPr="00A228EA" w:rsidRDefault="0053795C" w:rsidP="00433A7D">
      <w:pPr>
        <w:spacing w:after="180" w:line="288" w:lineRule="auto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A mentor wants to help a young person navigate the everyday challenges of school, society and the community by drawing on his or her greater knowledge and experience, and their genuine concern for young people.</w:t>
      </w:r>
      <w:r w:rsidR="00790276" w:rsidRPr="00A228EA">
        <w:rPr>
          <w:rFonts w:ascii="Century Gothic" w:hAnsi="Century Gothic"/>
          <w:sz w:val="20"/>
          <w:szCs w:val="20"/>
        </w:rPr>
        <w:t xml:space="preserve"> </w:t>
      </w:r>
    </w:p>
    <w:p w:rsidR="0053795C" w:rsidRPr="00A228EA" w:rsidRDefault="0053795C" w:rsidP="00433A7D">
      <w:pPr>
        <w:spacing w:after="180" w:line="288" w:lineRule="auto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The role of the mentor is to</w:t>
      </w:r>
      <w:r w:rsidR="00C610DD" w:rsidRPr="00A228EA">
        <w:rPr>
          <w:rFonts w:ascii="Century Gothic" w:hAnsi="Century Gothic"/>
          <w:sz w:val="20"/>
          <w:szCs w:val="20"/>
        </w:rPr>
        <w:t>:</w:t>
      </w:r>
      <w:r w:rsidRPr="00A228EA">
        <w:rPr>
          <w:rFonts w:ascii="Century Gothic" w:hAnsi="Century Gothic"/>
          <w:sz w:val="20"/>
          <w:szCs w:val="20"/>
        </w:rPr>
        <w:t xml:space="preserve"> </w:t>
      </w:r>
    </w:p>
    <w:p w:rsidR="0053795C" w:rsidRPr="00A228EA" w:rsidRDefault="0053795C" w:rsidP="00DD62E1">
      <w:pPr>
        <w:numPr>
          <w:ilvl w:val="0"/>
          <w:numId w:val="22"/>
        </w:numPr>
        <w:spacing w:after="60" w:line="288" w:lineRule="auto"/>
        <w:ind w:hanging="33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offer support, encouragement, optimism and hope </w:t>
      </w:r>
      <w:r w:rsidR="005954CA">
        <w:rPr>
          <w:noProof/>
          <w:sz w:val="20"/>
          <w:szCs w:val="20"/>
          <w:lang w:val="en-US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3810</wp:posOffset>
            </wp:positionV>
            <wp:extent cx="1714500" cy="1821180"/>
            <wp:effectExtent l="0" t="0" r="0" b="7620"/>
            <wp:wrapSquare wrapText="bothSides"/>
            <wp:docPr id="56" name="Picture 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3795C" w:rsidRPr="00A228EA" w:rsidRDefault="0053795C" w:rsidP="00DD62E1">
      <w:pPr>
        <w:numPr>
          <w:ilvl w:val="0"/>
          <w:numId w:val="22"/>
        </w:numPr>
        <w:spacing w:after="60" w:line="288" w:lineRule="auto"/>
        <w:ind w:hanging="33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offer guidance, support and realistic advice as requested </w:t>
      </w:r>
    </w:p>
    <w:p w:rsidR="0053795C" w:rsidRPr="00A228EA" w:rsidRDefault="0053795C" w:rsidP="00DD62E1">
      <w:pPr>
        <w:numPr>
          <w:ilvl w:val="0"/>
          <w:numId w:val="22"/>
        </w:numPr>
        <w:spacing w:after="60" w:line="288" w:lineRule="auto"/>
        <w:ind w:hanging="33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help with goal-setting, suggest possible courses of action, and support the young person in making choices</w:t>
      </w:r>
    </w:p>
    <w:p w:rsidR="0053795C" w:rsidRPr="00A228EA" w:rsidRDefault="0053795C" w:rsidP="00DD62E1">
      <w:pPr>
        <w:numPr>
          <w:ilvl w:val="0"/>
          <w:numId w:val="22"/>
        </w:numPr>
        <w:spacing w:after="60" w:line="288" w:lineRule="auto"/>
        <w:ind w:hanging="33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help young people identify their strengths and promote their self-esteem</w:t>
      </w:r>
    </w:p>
    <w:p w:rsidR="0053795C" w:rsidRDefault="0053795C" w:rsidP="00DD62E1">
      <w:pPr>
        <w:numPr>
          <w:ilvl w:val="0"/>
          <w:numId w:val="22"/>
        </w:numPr>
        <w:spacing w:after="60" w:line="288" w:lineRule="auto"/>
        <w:ind w:hanging="33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be a sounding-board for ideas and problems</w:t>
      </w:r>
    </w:p>
    <w:p w:rsidR="00705D3B" w:rsidRPr="00A228EA" w:rsidRDefault="00705D3B" w:rsidP="00DD62E1">
      <w:pPr>
        <w:numPr>
          <w:ilvl w:val="0"/>
          <w:numId w:val="22"/>
        </w:numPr>
        <w:spacing w:after="60" w:line="288" w:lineRule="auto"/>
        <w:ind w:hanging="33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help young people develop skills</w:t>
      </w:r>
    </w:p>
    <w:p w:rsidR="0053795C" w:rsidRPr="00A228EA" w:rsidRDefault="0053795C" w:rsidP="00DD62E1">
      <w:pPr>
        <w:numPr>
          <w:ilvl w:val="0"/>
          <w:numId w:val="22"/>
        </w:numPr>
        <w:spacing w:after="60" w:line="288" w:lineRule="auto"/>
        <w:ind w:hanging="33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offer a consistent, non-judgmental relationship and encourage the young person into a range of other relationships</w:t>
      </w:r>
    </w:p>
    <w:p w:rsidR="0053795C" w:rsidRPr="00A228EA" w:rsidRDefault="0053795C" w:rsidP="00DD62E1">
      <w:pPr>
        <w:numPr>
          <w:ilvl w:val="0"/>
          <w:numId w:val="22"/>
        </w:numPr>
        <w:spacing w:after="60" w:line="288" w:lineRule="auto"/>
        <w:ind w:hanging="33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engage in social and recreational activities with the young person</w:t>
      </w:r>
    </w:p>
    <w:p w:rsidR="0053795C" w:rsidRPr="00A228EA" w:rsidRDefault="0053795C" w:rsidP="00DD62E1">
      <w:pPr>
        <w:numPr>
          <w:ilvl w:val="0"/>
          <w:numId w:val="22"/>
        </w:numPr>
        <w:spacing w:after="60" w:line="288" w:lineRule="auto"/>
        <w:ind w:hanging="335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help the young person deal with any sense of alienation</w:t>
      </w:r>
      <w:r w:rsidR="008F55FE">
        <w:rPr>
          <w:rStyle w:val="FootnoteReference"/>
          <w:rFonts w:ascii="Century Gothic" w:hAnsi="Century Gothic"/>
          <w:sz w:val="20"/>
          <w:szCs w:val="20"/>
        </w:rPr>
        <w:footnoteReference w:id="5"/>
      </w:r>
      <w:r w:rsidRPr="00A228EA">
        <w:rPr>
          <w:rFonts w:ascii="Century Gothic" w:hAnsi="Century Gothic"/>
          <w:sz w:val="20"/>
          <w:szCs w:val="20"/>
        </w:rPr>
        <w:t xml:space="preserve"> </w:t>
      </w:r>
    </w:p>
    <w:p w:rsidR="00E20B12" w:rsidRPr="00A228EA" w:rsidRDefault="00E20B12" w:rsidP="00072CBA">
      <w:pPr>
        <w:spacing w:line="288" w:lineRule="auto"/>
        <w:rPr>
          <w:rFonts w:ascii="Century Gothic" w:hAnsi="Century Gothic"/>
          <w:sz w:val="20"/>
          <w:szCs w:val="20"/>
        </w:rPr>
      </w:pPr>
    </w:p>
    <w:p w:rsidR="00F71D12" w:rsidRPr="009336BA" w:rsidRDefault="00F71D12" w:rsidP="00A228EA">
      <w:pPr>
        <w:jc w:val="right"/>
        <w:rPr>
          <w:rFonts w:ascii="Century Gothic" w:hAnsi="Century Gothic"/>
          <w:sz w:val="52"/>
          <w:szCs w:val="52"/>
        </w:rPr>
      </w:pPr>
      <w:r w:rsidRPr="00A228EA">
        <w:rPr>
          <w:rFonts w:ascii="Century Gothic" w:hAnsi="Century Gothic"/>
          <w:sz w:val="20"/>
          <w:szCs w:val="20"/>
        </w:rPr>
        <w:br w:type="page"/>
      </w:r>
      <w:r w:rsidRPr="009336BA">
        <w:rPr>
          <w:rFonts w:ascii="Century Gothic" w:hAnsi="Century Gothic"/>
          <w:sz w:val="52"/>
          <w:szCs w:val="52"/>
        </w:rPr>
        <w:t xml:space="preserve">HANDOUT </w:t>
      </w:r>
      <w:r w:rsidR="009067DD" w:rsidRPr="009336BA">
        <w:rPr>
          <w:rFonts w:ascii="Century Gothic" w:hAnsi="Century Gothic"/>
          <w:sz w:val="52"/>
          <w:szCs w:val="52"/>
        </w:rPr>
        <w:t>1.</w:t>
      </w:r>
      <w:r w:rsidR="00DF36F1" w:rsidRPr="009336BA">
        <w:rPr>
          <w:rFonts w:ascii="Century Gothic" w:hAnsi="Century Gothic"/>
          <w:sz w:val="52"/>
          <w:szCs w:val="52"/>
        </w:rPr>
        <w:t>5</w:t>
      </w:r>
    </w:p>
    <w:p w:rsidR="00F71D12" w:rsidRPr="009336BA" w:rsidRDefault="00A72AD8" w:rsidP="00A228EA">
      <w:pPr>
        <w:jc w:val="right"/>
        <w:rPr>
          <w:rFonts w:ascii="Century Gothic" w:hAnsi="Century Gothic"/>
          <w:sz w:val="52"/>
          <w:szCs w:val="52"/>
        </w:rPr>
      </w:pPr>
      <w:r w:rsidRPr="009336BA">
        <w:rPr>
          <w:rFonts w:ascii="Century Gothic" w:hAnsi="Century Gothic"/>
          <w:sz w:val="52"/>
          <w:szCs w:val="52"/>
        </w:rPr>
        <w:t>Q</w:t>
      </w:r>
      <w:r w:rsidR="00F71D12" w:rsidRPr="009336BA">
        <w:rPr>
          <w:rFonts w:ascii="Century Gothic" w:hAnsi="Century Gothic"/>
          <w:sz w:val="52"/>
          <w:szCs w:val="52"/>
        </w:rPr>
        <w:t>ua</w:t>
      </w:r>
      <w:r w:rsidR="00EB4D11" w:rsidRPr="009336BA">
        <w:rPr>
          <w:rFonts w:ascii="Century Gothic" w:hAnsi="Century Gothic"/>
          <w:sz w:val="52"/>
          <w:szCs w:val="52"/>
        </w:rPr>
        <w:t>lities and skills of an</w:t>
      </w:r>
      <w:r w:rsidR="00EB4D11" w:rsidRPr="009336BA">
        <w:rPr>
          <w:rFonts w:ascii="Century Gothic" w:hAnsi="Century Gothic"/>
          <w:sz w:val="52"/>
          <w:szCs w:val="52"/>
        </w:rPr>
        <w:br/>
      </w:r>
      <w:r w:rsidR="00F71D12" w:rsidRPr="009336BA">
        <w:rPr>
          <w:rFonts w:ascii="Century Gothic" w:hAnsi="Century Gothic"/>
          <w:sz w:val="52"/>
          <w:szCs w:val="52"/>
        </w:rPr>
        <w:t>effective mentor</w:t>
      </w:r>
    </w:p>
    <w:p w:rsidR="00F71D12" w:rsidRPr="00072CBA" w:rsidRDefault="00F71D12" w:rsidP="00072CBA">
      <w:pPr>
        <w:spacing w:line="288" w:lineRule="auto"/>
        <w:rPr>
          <w:rFonts w:ascii="Century Gothic" w:hAnsi="Century Gothic"/>
        </w:rPr>
      </w:pPr>
    </w:p>
    <w:p w:rsidR="00EB4D11" w:rsidRDefault="00F71D12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  <w:r w:rsidRPr="005E3420">
        <w:rPr>
          <w:rFonts w:ascii="Century Gothic" w:hAnsi="Century Gothic"/>
          <w:b/>
          <w:sz w:val="22"/>
          <w:szCs w:val="22"/>
        </w:rPr>
        <w:t>An effective mentor</w:t>
      </w:r>
      <w:r w:rsidR="00C610DD" w:rsidRPr="005E3420">
        <w:rPr>
          <w:rFonts w:ascii="Century Gothic" w:hAnsi="Century Gothic"/>
          <w:b/>
          <w:sz w:val="22"/>
          <w:szCs w:val="22"/>
        </w:rPr>
        <w:t>:</w:t>
      </w:r>
      <w:r w:rsidRPr="005E3420">
        <w:rPr>
          <w:rFonts w:ascii="Century Gothic" w:hAnsi="Century Gothic"/>
          <w:b/>
          <w:sz w:val="22"/>
          <w:szCs w:val="22"/>
        </w:rPr>
        <w:t xml:space="preserve"> </w:t>
      </w:r>
    </w:p>
    <w:p w:rsidR="001F318C" w:rsidRPr="005E3420" w:rsidRDefault="001F318C" w:rsidP="00072CBA">
      <w:pPr>
        <w:spacing w:line="288" w:lineRule="auto"/>
        <w:rPr>
          <w:rFonts w:ascii="Century Gothic" w:hAnsi="Century Gothic"/>
          <w:b/>
          <w:sz w:val="22"/>
          <w:szCs w:val="22"/>
        </w:rPr>
      </w:pP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is a good listener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is non-judgmental 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is patient, tolerant and flexible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is reliable and consistent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respects other</w:t>
      </w:r>
      <w:r w:rsidR="004F7894">
        <w:rPr>
          <w:rFonts w:ascii="Century Gothic" w:hAnsi="Century Gothic"/>
          <w:sz w:val="20"/>
          <w:szCs w:val="20"/>
        </w:rPr>
        <w:t>s’</w:t>
      </w:r>
      <w:r w:rsidRPr="00A228EA">
        <w:rPr>
          <w:rFonts w:ascii="Century Gothic" w:hAnsi="Century Gothic"/>
          <w:sz w:val="20"/>
          <w:szCs w:val="20"/>
        </w:rPr>
        <w:t xml:space="preserve"> values, cultures and viewpoints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likes young people and cares about their future</w:t>
      </w:r>
      <w:r w:rsidR="004F7894">
        <w:rPr>
          <w:rFonts w:ascii="Century Gothic" w:hAnsi="Century Gothic"/>
          <w:sz w:val="20"/>
          <w:szCs w:val="20"/>
        </w:rPr>
        <w:t>s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shares their </w:t>
      </w:r>
      <w:r w:rsidR="00C23CE9" w:rsidRPr="00A228EA">
        <w:rPr>
          <w:rFonts w:ascii="Century Gothic" w:hAnsi="Century Gothic"/>
          <w:sz w:val="20"/>
          <w:szCs w:val="20"/>
        </w:rPr>
        <w:t xml:space="preserve">own </w:t>
      </w:r>
      <w:r w:rsidRPr="00A228EA">
        <w:rPr>
          <w:rFonts w:ascii="Century Gothic" w:hAnsi="Century Gothic"/>
          <w:sz w:val="20"/>
          <w:szCs w:val="20"/>
        </w:rPr>
        <w:t>knowledge and life skills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can develop and work towards shared goals with a young person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respects a young person’s right to make choices</w:t>
      </w:r>
    </w:p>
    <w:p w:rsidR="00F71D12" w:rsidRPr="00A228EA" w:rsidRDefault="00A62CB4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 xml:space="preserve">seeks to </w:t>
      </w:r>
      <w:r w:rsidR="00F71D12" w:rsidRPr="00A228EA">
        <w:rPr>
          <w:rFonts w:ascii="Century Gothic" w:hAnsi="Century Gothic"/>
          <w:sz w:val="20"/>
          <w:szCs w:val="20"/>
        </w:rPr>
        <w:t xml:space="preserve">understand a young person’s struggles 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empathises rather than sympathises</w:t>
      </w:r>
    </w:p>
    <w:p w:rsidR="00F71D12" w:rsidRPr="00A228EA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sees solutions rather than barriers</w:t>
      </w:r>
    </w:p>
    <w:p w:rsidR="00F71D12" w:rsidRDefault="00F71D12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 w:rsidRPr="00A228EA">
        <w:rPr>
          <w:rFonts w:ascii="Century Gothic" w:hAnsi="Century Gothic"/>
          <w:sz w:val="20"/>
          <w:szCs w:val="20"/>
        </w:rPr>
        <w:t>is committed and available for the duration of the program.</w:t>
      </w:r>
    </w:p>
    <w:p w:rsidR="00705D3B" w:rsidRPr="00A228EA" w:rsidRDefault="00705D3B" w:rsidP="005E3420">
      <w:pPr>
        <w:numPr>
          <w:ilvl w:val="0"/>
          <w:numId w:val="23"/>
        </w:numPr>
        <w:tabs>
          <w:tab w:val="clear" w:pos="1800"/>
          <w:tab w:val="num" w:pos="840"/>
        </w:tabs>
        <w:spacing w:after="60" w:line="288" w:lineRule="auto"/>
        <w:ind w:left="839" w:hanging="48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color w:val="FF0000"/>
          <w:sz w:val="20"/>
          <w:szCs w:val="20"/>
        </w:rPr>
        <w:t>ensures group cohesion and safety (for Group Based Mentoring)</w:t>
      </w:r>
      <w:r w:rsidR="00C77502">
        <w:rPr>
          <w:rStyle w:val="FootnoteReference"/>
          <w:rFonts w:ascii="Century Gothic" w:hAnsi="Century Gothic"/>
          <w:color w:val="FF0000"/>
          <w:sz w:val="20"/>
          <w:szCs w:val="20"/>
        </w:rPr>
        <w:footnoteReference w:id="6"/>
      </w:r>
    </w:p>
    <w:p w:rsidR="00646781" w:rsidRPr="00072CBA" w:rsidRDefault="00646781" w:rsidP="00072CBA">
      <w:pPr>
        <w:spacing w:line="288" w:lineRule="auto"/>
        <w:rPr>
          <w:rFonts w:ascii="Century Gothic" w:hAnsi="Century Gothic"/>
        </w:rPr>
      </w:pPr>
    </w:p>
    <w:p w:rsidR="00646781" w:rsidRPr="00072CBA" w:rsidRDefault="00646781" w:rsidP="00072CBA">
      <w:pPr>
        <w:spacing w:line="288" w:lineRule="auto"/>
        <w:rPr>
          <w:rFonts w:ascii="Century Gothic" w:hAnsi="Century Gothic"/>
        </w:rPr>
      </w:pPr>
    </w:p>
    <w:p w:rsidR="00570189" w:rsidRPr="00072CBA" w:rsidRDefault="005954CA" w:rsidP="00072CBA">
      <w:pPr>
        <w:spacing w:line="288" w:lineRule="auto"/>
        <w:rPr>
          <w:rFonts w:ascii="Century Gothic" w:hAnsi="Century Gothic"/>
        </w:rPr>
      </w:pPr>
      <w:r>
        <w:rPr>
          <w:rFonts w:ascii="Century Gothic" w:hAnsi="Century Gothic"/>
          <w:noProof/>
          <w:lang w:val="en-US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415925</wp:posOffset>
            </wp:positionV>
            <wp:extent cx="2524125" cy="2419350"/>
            <wp:effectExtent l="0" t="0" r="9525" b="0"/>
            <wp:wrapTight wrapText="bothSides">
              <wp:wrapPolygon edited="0">
                <wp:start x="0" y="0"/>
                <wp:lineTo x="0" y="21430"/>
                <wp:lineTo x="21518" y="21430"/>
                <wp:lineTo x="21518" y="0"/>
                <wp:lineTo x="0" y="0"/>
              </wp:wrapPolygon>
            </wp:wrapTight>
            <wp:docPr id="59" name="Picture 5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0189" w:rsidRPr="00072CBA">
        <w:rPr>
          <w:rFonts w:ascii="Century Gothic" w:hAnsi="Century Gothic"/>
        </w:rPr>
        <w:br w:type="page"/>
      </w:r>
      <w:r w:rsidR="002F0ECE" w:rsidRPr="00A228EA">
        <w:rPr>
          <w:rFonts w:ascii="Century Gothic" w:hAnsi="Century Gothic"/>
          <w:b/>
          <w:sz w:val="22"/>
          <w:szCs w:val="22"/>
        </w:rPr>
        <w:t>‘</w:t>
      </w:r>
      <w:r w:rsidR="00570189" w:rsidRPr="00A228EA">
        <w:rPr>
          <w:rFonts w:ascii="Century Gothic" w:hAnsi="Century Gothic"/>
          <w:b/>
          <w:sz w:val="22"/>
          <w:szCs w:val="22"/>
        </w:rPr>
        <w:t>A mentor is…</w:t>
      </w:r>
      <w:r w:rsidR="002F0ECE" w:rsidRPr="00A228EA">
        <w:rPr>
          <w:rFonts w:ascii="Century Gothic" w:hAnsi="Century Gothic"/>
          <w:b/>
          <w:sz w:val="22"/>
          <w:szCs w:val="22"/>
        </w:rPr>
        <w:t>’</w:t>
      </w:r>
      <w:r w:rsidR="00570189" w:rsidRPr="00A228EA">
        <w:rPr>
          <w:rFonts w:ascii="Century Gothic" w:hAnsi="Century Gothic"/>
          <w:b/>
          <w:sz w:val="22"/>
          <w:szCs w:val="22"/>
        </w:rPr>
        <w:t xml:space="preserve"> Activity cards</w:t>
      </w:r>
    </w:p>
    <w:p w:rsidR="00646781" w:rsidRPr="00072CBA" w:rsidRDefault="00646781" w:rsidP="00072CBA">
      <w:pPr>
        <w:spacing w:line="288" w:lineRule="auto"/>
        <w:rPr>
          <w:rFonts w:ascii="Century Gothic" w:hAnsi="Century Gothic"/>
        </w:rPr>
      </w:pPr>
    </w:p>
    <w:tbl>
      <w:tblPr>
        <w:tblW w:w="0" w:type="auto"/>
        <w:jc w:val="center"/>
        <w:tblLook w:val="01E0"/>
      </w:tblPr>
      <w:tblGrid>
        <w:gridCol w:w="2952"/>
        <w:gridCol w:w="2952"/>
        <w:gridCol w:w="2952"/>
      </w:tblGrid>
      <w:tr w:rsidR="0013695A" w:rsidRPr="00072CBA">
        <w:trPr>
          <w:jc w:val="center"/>
        </w:trPr>
        <w:tc>
          <w:tcPr>
            <w:tcW w:w="8856" w:type="dxa"/>
            <w:gridSpan w:val="3"/>
            <w:shd w:val="clear" w:color="auto" w:fill="E0E0E0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A MENTOR IS A</w:t>
            </w:r>
          </w:p>
        </w:tc>
      </w:tr>
      <w:tr w:rsidR="0013695A" w:rsidRPr="00072CBA">
        <w:trPr>
          <w:jc w:val="center"/>
        </w:trPr>
        <w:tc>
          <w:tcPr>
            <w:tcW w:w="2952" w:type="dxa"/>
            <w:vAlign w:val="center"/>
          </w:tcPr>
          <w:p w:rsidR="0013695A" w:rsidRPr="00A228EA" w:rsidRDefault="008F55FE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F</w:t>
            </w:r>
            <w:r w:rsidR="0013695A" w:rsidRPr="00A228EA">
              <w:rPr>
                <w:rFonts w:ascii="Century Gothic" w:hAnsi="Century Gothic"/>
                <w:sz w:val="22"/>
                <w:szCs w:val="22"/>
              </w:rPr>
              <w:t>riend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supporter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negotiator</w:t>
            </w:r>
          </w:p>
        </w:tc>
      </w:tr>
      <w:tr w:rsidR="0013695A" w:rsidRPr="00072CBA">
        <w:trPr>
          <w:jc w:val="center"/>
        </w:trPr>
        <w:tc>
          <w:tcPr>
            <w:tcW w:w="2952" w:type="dxa"/>
            <w:vAlign w:val="center"/>
          </w:tcPr>
          <w:p w:rsidR="0013695A" w:rsidRPr="00A228EA" w:rsidRDefault="008F55FE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M</w:t>
            </w:r>
            <w:r w:rsidR="0013695A" w:rsidRPr="00A228EA">
              <w:rPr>
                <w:rFonts w:ascii="Century Gothic" w:hAnsi="Century Gothic"/>
                <w:sz w:val="22"/>
                <w:szCs w:val="22"/>
              </w:rPr>
              <w:t>otivator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coach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guide</w:t>
            </w:r>
          </w:p>
        </w:tc>
      </w:tr>
      <w:tr w:rsidR="0013695A" w:rsidRPr="00072CBA">
        <w:trPr>
          <w:jc w:val="center"/>
        </w:trPr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companion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resource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advisor</w:t>
            </w:r>
          </w:p>
        </w:tc>
      </w:tr>
      <w:tr w:rsidR="0013695A" w:rsidRPr="00072CBA">
        <w:trPr>
          <w:jc w:val="center"/>
        </w:trPr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confidant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role model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3695A" w:rsidRPr="00072CBA">
        <w:trPr>
          <w:trHeight w:val="428"/>
          <w:jc w:val="center"/>
        </w:trPr>
        <w:tc>
          <w:tcPr>
            <w:tcW w:w="8856" w:type="dxa"/>
            <w:gridSpan w:val="3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3695A" w:rsidRPr="00072CBA">
        <w:trPr>
          <w:trHeight w:val="427"/>
          <w:jc w:val="center"/>
        </w:trPr>
        <w:tc>
          <w:tcPr>
            <w:tcW w:w="8856" w:type="dxa"/>
            <w:gridSpan w:val="3"/>
            <w:shd w:val="clear" w:color="auto" w:fill="E0E0E0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A MENTOR IS NOT A</w:t>
            </w:r>
          </w:p>
        </w:tc>
      </w:tr>
      <w:tr w:rsidR="0013695A" w:rsidRPr="00072CBA">
        <w:trPr>
          <w:trHeight w:val="665"/>
          <w:jc w:val="center"/>
        </w:trPr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rescuer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parent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foster parent</w:t>
            </w:r>
          </w:p>
        </w:tc>
      </w:tr>
      <w:tr w:rsidR="0013695A" w:rsidRPr="00072CBA">
        <w:trPr>
          <w:jc w:val="center"/>
        </w:trPr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ATM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cool peer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taxi driver</w:t>
            </w:r>
          </w:p>
        </w:tc>
      </w:tr>
      <w:tr w:rsidR="0013695A" w:rsidRPr="00072CBA">
        <w:trPr>
          <w:jc w:val="center"/>
        </w:trPr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babysitter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nag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psychologist</w:t>
            </w:r>
          </w:p>
        </w:tc>
      </w:tr>
      <w:tr w:rsidR="0013695A" w:rsidRPr="00072CBA">
        <w:trPr>
          <w:jc w:val="center"/>
        </w:trPr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social worker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  <w:r w:rsidRPr="00A228EA">
              <w:rPr>
                <w:rFonts w:ascii="Century Gothic" w:hAnsi="Century Gothic"/>
                <w:sz w:val="22"/>
                <w:szCs w:val="22"/>
              </w:rPr>
              <w:t>counsellor</w:t>
            </w:r>
          </w:p>
        </w:tc>
        <w:tc>
          <w:tcPr>
            <w:tcW w:w="2952" w:type="dxa"/>
            <w:vAlign w:val="center"/>
          </w:tcPr>
          <w:p w:rsidR="0013695A" w:rsidRPr="00A228EA" w:rsidRDefault="0013695A" w:rsidP="00072CBA">
            <w:pPr>
              <w:spacing w:line="288" w:lineRule="auto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B346BD" w:rsidRPr="00072CBA" w:rsidRDefault="00B346BD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88307B" w:rsidP="00072CBA">
      <w:pPr>
        <w:spacing w:line="288" w:lineRule="auto"/>
        <w:rPr>
          <w:rFonts w:ascii="Century Gothic" w:hAnsi="Century Gothic"/>
        </w:rPr>
      </w:pPr>
      <w:r w:rsidRPr="0088307B">
        <w:rPr>
          <w:rFonts w:ascii="Century Gothic" w:hAnsi="Century Gothic"/>
          <w:noProof/>
          <w:lang w:eastAsia="en-AU"/>
        </w:rPr>
        <w:pict>
          <v:shape id="Text Box 20" o:spid="_x0000_s1033" type="#_x0000_t202" style="position:absolute;margin-left:18pt;margin-top:191.7pt;width:438pt;height:148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MOTIVATOR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12" o:spid="_x0000_s1034" type="#_x0000_t202" style="position:absolute;margin-left:18pt;margin-top:-.3pt;width:438pt;height:148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 w:rsidRPr="0013695A"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FRIEND</w:t>
                  </w:r>
                </w:p>
              </w:txbxContent>
            </v:textbox>
          </v:shape>
        </w:pict>
      </w:r>
      <w:r w:rsidR="00B346BD" w:rsidRPr="00072CBA">
        <w:rPr>
          <w:rFonts w:ascii="Century Gothic" w:hAnsi="Century Gothic"/>
        </w:rPr>
        <w:br w:type="page"/>
      </w:r>
      <w:r w:rsidRPr="0088307B">
        <w:rPr>
          <w:rFonts w:ascii="Century Gothic" w:hAnsi="Century Gothic"/>
          <w:noProof/>
          <w:lang w:eastAsia="en-AU"/>
        </w:rPr>
        <w:pict>
          <v:shape id="Text Box 23" o:spid="_x0000_s1035" type="#_x0000_t202" style="position:absolute;margin-left:-4.95pt;margin-top:387.2pt;width:438pt;height:14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SUPPORTER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21" o:spid="_x0000_s1036" type="#_x0000_t202" style="position:absolute;margin-left:-4.95pt;margin-top:213.2pt;width:438pt;height:148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CONFIDANT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22" o:spid="_x0000_s1037" type="#_x0000_t202" style="position:absolute;margin-left:-4.95pt;margin-top:27.2pt;width:438pt;height:148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COMPANION</w:t>
                  </w:r>
                </w:p>
              </w:txbxContent>
            </v:textbox>
          </v:shape>
        </w:pict>
      </w:r>
      <w:r w:rsidR="0013695A" w:rsidRPr="00072CBA">
        <w:rPr>
          <w:rFonts w:ascii="Century Gothic" w:hAnsi="Century Gothic"/>
        </w:rPr>
        <w:br w:type="page"/>
      </w:r>
      <w:r w:rsidRPr="0088307B">
        <w:rPr>
          <w:rFonts w:ascii="Century Gothic" w:hAnsi="Century Gothic"/>
          <w:noProof/>
          <w:lang w:eastAsia="en-AU"/>
        </w:rPr>
        <w:pict>
          <v:shape id="Text Box 26" o:spid="_x0000_s1038" type="#_x0000_t202" style="position:absolute;margin-left:1.05pt;margin-top:411.2pt;width:438pt;height:148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ROLE MODEL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25" o:spid="_x0000_s1039" type="#_x0000_t202" style="position:absolute;margin-left:1.05pt;margin-top:219.2pt;width:438pt;height:148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RESOURCE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24" o:spid="_x0000_s1040" type="#_x0000_t202" style="position:absolute;margin-left:1.05pt;margin-top:27.2pt;width:438pt;height:148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COACH</w:t>
                  </w:r>
                </w:p>
              </w:txbxContent>
            </v:textbox>
          </v:shape>
        </w:pict>
      </w:r>
      <w:r w:rsidR="0013695A" w:rsidRPr="00072CBA">
        <w:rPr>
          <w:rFonts w:ascii="Century Gothic" w:hAnsi="Century Gothic"/>
        </w:rPr>
        <w:br w:type="page"/>
      </w:r>
      <w:r w:rsidRPr="0088307B">
        <w:rPr>
          <w:rFonts w:ascii="Century Gothic" w:hAnsi="Century Gothic"/>
          <w:noProof/>
          <w:lang w:eastAsia="en-AU"/>
        </w:rPr>
        <w:pict>
          <v:shape id="Text Box 29" o:spid="_x0000_s1041" type="#_x0000_t202" style="position:absolute;margin-left:-4.95pt;margin-top:417.2pt;width:438pt;height:148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ADVISOR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28" o:spid="_x0000_s1042" type="#_x0000_t202" style="position:absolute;margin-left:-4.95pt;margin-top:219.2pt;width:438pt;height:148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GUIDE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27" o:spid="_x0000_s1043" type="#_x0000_t202" style="position:absolute;margin-left:-4.95pt;margin-top:27.2pt;width:438pt;height:148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NEGOTIATOR</w:t>
                  </w:r>
                </w:p>
              </w:txbxContent>
            </v:textbox>
          </v:shape>
        </w:pict>
      </w:r>
      <w:r w:rsidR="0013695A" w:rsidRPr="00072CBA">
        <w:rPr>
          <w:rFonts w:ascii="Century Gothic" w:hAnsi="Century Gothic"/>
        </w:rPr>
        <w:br w:type="page"/>
      </w:r>
      <w:r w:rsidRPr="0088307B">
        <w:rPr>
          <w:rFonts w:ascii="Century Gothic" w:hAnsi="Century Gothic"/>
          <w:noProof/>
          <w:lang w:eastAsia="en-AU"/>
        </w:rPr>
        <w:pict>
          <v:shape id="Text Box 32" o:spid="_x0000_s1044" type="#_x0000_t202" style="position:absolute;margin-left:-4.95pt;margin-top:393.2pt;width:438pt;height:148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BABYSITTER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30" o:spid="_x0000_s1045" type="#_x0000_t202" style="position:absolute;margin-left:-4.95pt;margin-top:213.2pt;width:438pt;height:14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ATM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31" o:spid="_x0000_s1046" type="#_x0000_t202" style="position:absolute;margin-left:-4.95pt;margin-top:27.2pt;width:438pt;height:14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RESCUER</w:t>
                  </w:r>
                </w:p>
              </w:txbxContent>
            </v:textbox>
          </v:shape>
        </w:pict>
      </w:r>
      <w:r w:rsidR="0013695A" w:rsidRPr="00072CBA">
        <w:rPr>
          <w:rFonts w:ascii="Century Gothic" w:hAnsi="Century Gothic"/>
        </w:rPr>
        <w:br w:type="page"/>
      </w:r>
      <w:r w:rsidRPr="0088307B">
        <w:rPr>
          <w:rFonts w:ascii="Century Gothic" w:hAnsi="Century Gothic"/>
          <w:noProof/>
          <w:lang w:eastAsia="en-AU"/>
        </w:rPr>
        <w:pict>
          <v:shape id="Text Box 36" o:spid="_x0000_s1047" type="#_x0000_t202" style="position:absolute;margin-left:1.05pt;margin-top:393.2pt;width:438pt;height:148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NAG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38" o:spid="_x0000_s1048" type="#_x0000_t202" style="position:absolute;margin-left:1.05pt;margin-top:207.2pt;width:438pt;height:14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COOL PEER</w:t>
                  </w:r>
                </w:p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39" o:spid="_x0000_s1049" type="#_x0000_t202" style="position:absolute;margin-left:1.05pt;margin-top:21.2pt;width:438pt;height:148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PARENT</w:t>
                  </w:r>
                </w:p>
              </w:txbxContent>
            </v:textbox>
          </v:shape>
        </w:pict>
      </w:r>
      <w:r w:rsidR="0013695A" w:rsidRPr="00072CBA">
        <w:rPr>
          <w:rFonts w:ascii="Century Gothic" w:hAnsi="Century Gothic"/>
        </w:rPr>
        <w:br w:type="page"/>
      </w:r>
      <w:r w:rsidRPr="0088307B">
        <w:rPr>
          <w:rFonts w:ascii="Century Gothic" w:hAnsi="Century Gothic"/>
          <w:noProof/>
          <w:lang w:eastAsia="en-AU"/>
        </w:rPr>
        <w:pict>
          <v:shape id="Text Box 41" o:spid="_x0000_s1050" type="#_x0000_t202" style="position:absolute;margin-left:1.05pt;margin-top:405.2pt;width:438pt;height:148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FOSTER PARENT</w:t>
                  </w:r>
                </w:p>
                <w:p w:rsidR="008F55FE" w:rsidRDefault="008F55FE" w:rsidP="0013695A"/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42" o:spid="_x0000_s1051" type="#_x0000_t202" style="position:absolute;margin-left:1.05pt;margin-top:213.2pt;width:438pt;height:148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SOCIAL WORKER</w:t>
                  </w:r>
                </w:p>
                <w:p w:rsidR="008F55FE" w:rsidRDefault="008F55FE" w:rsidP="0013695A"/>
              </w:txbxContent>
            </v:textbox>
          </v:shape>
        </w:pict>
      </w:r>
      <w:r w:rsidRPr="0088307B">
        <w:rPr>
          <w:rFonts w:ascii="Century Gothic" w:hAnsi="Century Gothic"/>
          <w:noProof/>
          <w:lang w:eastAsia="en-AU"/>
        </w:rPr>
        <w:pict>
          <v:shape id="Text Box 40" o:spid="_x0000_s1052" type="#_x0000_t202" style="position:absolute;margin-left:1.05pt;margin-top:27.2pt;width:438pt;height:148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COUNSELLOR</w:t>
                  </w:r>
                </w:p>
                <w:p w:rsidR="008F55FE" w:rsidRDefault="008F55FE" w:rsidP="0013695A"/>
              </w:txbxContent>
            </v:textbox>
          </v:shape>
        </w:pict>
      </w: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13695A" w:rsidRPr="00072CBA" w:rsidRDefault="0013695A" w:rsidP="00072CBA">
      <w:pPr>
        <w:spacing w:line="288" w:lineRule="auto"/>
        <w:rPr>
          <w:rFonts w:ascii="Century Gothic" w:hAnsi="Century Gothic"/>
        </w:rPr>
      </w:pPr>
    </w:p>
    <w:p w:rsidR="00F02021" w:rsidRPr="00072CBA" w:rsidRDefault="0013695A" w:rsidP="00072CBA">
      <w:pPr>
        <w:spacing w:line="288" w:lineRule="auto"/>
        <w:rPr>
          <w:rFonts w:ascii="Century Gothic" w:hAnsi="Century Gothic"/>
        </w:rPr>
      </w:pPr>
      <w:r w:rsidRPr="00072CBA">
        <w:rPr>
          <w:rFonts w:ascii="Century Gothic" w:hAnsi="Century Gothic"/>
        </w:rPr>
        <w:br w:type="page"/>
      </w:r>
      <w:r w:rsidR="0088307B" w:rsidRPr="0088307B">
        <w:rPr>
          <w:rFonts w:ascii="Century Gothic" w:hAnsi="Century Gothic"/>
          <w:noProof/>
          <w:lang w:eastAsia="en-AU"/>
        </w:rPr>
        <w:pict>
          <v:shape id="Text Box 44" o:spid="_x0000_s1053" type="#_x0000_t202" style="position:absolute;margin-left:1.05pt;margin-top:219.2pt;width:438pt;height:148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PSYCHOLOGIST</w:t>
                  </w:r>
                </w:p>
                <w:p w:rsidR="008F55FE" w:rsidRDefault="008F55FE" w:rsidP="0013695A"/>
              </w:txbxContent>
            </v:textbox>
          </v:shape>
        </w:pict>
      </w:r>
      <w:r w:rsidR="0088307B" w:rsidRPr="0088307B">
        <w:rPr>
          <w:rFonts w:ascii="Century Gothic" w:hAnsi="Century Gothic"/>
          <w:noProof/>
          <w:lang w:eastAsia="en-AU"/>
        </w:rPr>
        <w:pict>
          <v:shape id="Text Box 45" o:spid="_x0000_s1054" type="#_x0000_t202" style="position:absolute;margin-left:1.05pt;margin-top:27.2pt;width:438pt;height:148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">
            <v:stroke dashstyle="dash"/>
            <v:textbox>
              <w:txbxContent>
                <w:p w:rsidR="008F55FE" w:rsidRDefault="008F55FE" w:rsidP="0013695A">
                  <w:pPr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</w:p>
                <w:p w:rsidR="008F55FE" w:rsidRPr="0013695A" w:rsidRDefault="008F55FE" w:rsidP="0013695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TAXI DRIVER</w:t>
                  </w:r>
                </w:p>
                <w:p w:rsidR="008F55FE" w:rsidRDefault="008F55FE" w:rsidP="0013695A"/>
              </w:txbxContent>
            </v:textbox>
          </v:shape>
        </w:pict>
      </w:r>
      <w:bookmarkStart w:id="0" w:name="_GoBack"/>
      <w:bookmarkEnd w:id="0"/>
    </w:p>
    <w:sectPr w:rsidR="00F02021" w:rsidRPr="00072CBA" w:rsidSect="006F4B84">
      <w:headerReference w:type="default" r:id="rId15"/>
      <w:footerReference w:type="default" r:id="rId16"/>
      <w:pgSz w:w="11907" w:h="16840" w:code="9"/>
      <w:pgMar w:top="1418" w:right="1134" w:bottom="1418" w:left="1134" w:header="709" w:footer="102" w:gutter="0"/>
      <w:pgNumType w:start="1"/>
      <w:noEndnote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5C2" w:rsidRDefault="009F55C2" w:rsidP="00F02021">
      <w:r>
        <w:separator/>
      </w:r>
    </w:p>
  </w:endnote>
  <w:endnote w:type="continuationSeparator" w:id="0">
    <w:p w:rsidR="009F55C2" w:rsidRDefault="009F55C2" w:rsidP="00F02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5FE" w:rsidRDefault="008F55FE"/>
  <w:p w:rsidR="008F55FE" w:rsidRDefault="008F55FE" w:rsidP="00EF6CCA">
    <w:pPr>
      <w:pBdr>
        <w:top w:val="single" w:sz="4" w:space="1" w:color="auto"/>
      </w:pBdr>
      <w:ind w:firstLine="720"/>
      <w:jc w:val="center"/>
    </w:pPr>
    <w:r>
      <w:rPr>
        <w:rFonts w:ascii="Century Gothic" w:hAnsi="Century Gothic"/>
        <w:i/>
        <w:sz w:val="16"/>
        <w:szCs w:val="16"/>
      </w:rPr>
      <w:t xml:space="preserve">                                                         Module One: </w:t>
    </w:r>
    <w:r w:rsidRPr="00EF6CCA">
      <w:rPr>
        <w:rFonts w:ascii="Century Gothic" w:hAnsi="Century Gothic"/>
        <w:i/>
        <w:sz w:val="16"/>
        <w:szCs w:val="16"/>
      </w:rPr>
      <w:t xml:space="preserve">An introduction to </w:t>
    </w:r>
    <w:r w:rsidRPr="00DB4A9A">
      <w:rPr>
        <w:rFonts w:ascii="Century Gothic" w:hAnsi="Century Gothic"/>
        <w:i/>
        <w:sz w:val="16"/>
        <w:szCs w:val="16"/>
      </w:rPr>
      <w:t xml:space="preserve">mentoring                                                                </w:t>
    </w:r>
    <w:r w:rsidR="0088307B" w:rsidRPr="00DB4A9A">
      <w:rPr>
        <w:rStyle w:val="PageNumber"/>
        <w:rFonts w:ascii="Century Gothic" w:hAnsi="Century Gothic"/>
        <w:sz w:val="16"/>
        <w:szCs w:val="16"/>
      </w:rPr>
      <w:fldChar w:fldCharType="begin"/>
    </w:r>
    <w:r w:rsidRPr="00DB4A9A">
      <w:rPr>
        <w:rStyle w:val="PageNumber"/>
        <w:rFonts w:ascii="Century Gothic" w:hAnsi="Century Gothic"/>
        <w:sz w:val="16"/>
        <w:szCs w:val="16"/>
      </w:rPr>
      <w:instrText xml:space="preserve"> PAGE </w:instrText>
    </w:r>
    <w:r w:rsidR="0088307B" w:rsidRPr="00DB4A9A">
      <w:rPr>
        <w:rStyle w:val="PageNumber"/>
        <w:rFonts w:ascii="Century Gothic" w:hAnsi="Century Gothic"/>
        <w:sz w:val="16"/>
        <w:szCs w:val="16"/>
      </w:rPr>
      <w:fldChar w:fldCharType="separate"/>
    </w:r>
    <w:r w:rsidR="00E30B93">
      <w:rPr>
        <w:rStyle w:val="PageNumber"/>
        <w:rFonts w:ascii="Century Gothic" w:hAnsi="Century Gothic"/>
        <w:noProof/>
        <w:sz w:val="16"/>
        <w:szCs w:val="16"/>
      </w:rPr>
      <w:t>1</w:t>
    </w:r>
    <w:r w:rsidR="0088307B" w:rsidRPr="00DB4A9A">
      <w:rPr>
        <w:rStyle w:val="PageNumber"/>
        <w:rFonts w:ascii="Century Gothic" w:hAnsi="Century Gothic"/>
        <w:sz w:val="16"/>
        <w:szCs w:val="16"/>
      </w:rPr>
      <w:fldChar w:fldCharType="end"/>
    </w:r>
  </w:p>
  <w:p w:rsidR="008F55FE" w:rsidRPr="007A43AF" w:rsidRDefault="008F55FE" w:rsidP="00EF6CCA">
    <w:pPr>
      <w:pBdr>
        <w:top w:val="single" w:sz="4" w:space="1" w:color="auto"/>
      </w:pBdr>
      <w:rPr>
        <w:rFonts w:ascii="Century Gothic" w:hAnsi="Century Gothic"/>
        <w:sz w:val="16"/>
        <w:szCs w:val="16"/>
      </w:rPr>
    </w:pPr>
    <w:r>
      <w:t xml:space="preserve">                             </w:t>
    </w:r>
    <w:r>
      <w:rPr>
        <w:rFonts w:ascii="Century Gothic" w:hAnsi="Century Gothic"/>
        <w:sz w:val="16"/>
        <w:szCs w:val="16"/>
      </w:rPr>
      <w:t xml:space="preserve">                                                                </w:t>
    </w:r>
  </w:p>
  <w:p w:rsidR="008F55FE" w:rsidRPr="007A43AF" w:rsidRDefault="008F55FE" w:rsidP="00A40205">
    <w:pPr>
      <w:rPr>
        <w:rFonts w:ascii="Century Gothic" w:hAnsi="Century Gothic"/>
        <w:sz w:val="16"/>
        <w:szCs w:val="16"/>
      </w:rPr>
    </w:pPr>
  </w:p>
  <w:p w:rsidR="008F55FE" w:rsidRPr="00492720" w:rsidRDefault="008F55FE" w:rsidP="00492720">
    <w:pPr>
      <w:pStyle w:val="Footer"/>
      <w:tabs>
        <w:tab w:val="clear" w:pos="8640"/>
        <w:tab w:val="right" w:pos="9600"/>
      </w:tabs>
      <w:jc w:val="right"/>
      <w:rPr>
        <w:rFonts w:ascii="Century Gothic" w:hAnsi="Century Gothic"/>
        <w:sz w:val="16"/>
        <w:szCs w:val="16"/>
      </w:rPr>
    </w:pPr>
    <w:r>
      <w:rPr>
        <w:rStyle w:val="PageNumber"/>
        <w:rFonts w:ascii="Century Gothic" w:hAnsi="Century Gothic"/>
        <w:sz w:val="16"/>
        <w:szCs w:val="16"/>
      </w:rP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5C2" w:rsidRDefault="009F55C2" w:rsidP="00F02021">
      <w:r>
        <w:separator/>
      </w:r>
    </w:p>
  </w:footnote>
  <w:footnote w:type="continuationSeparator" w:id="0">
    <w:p w:rsidR="009F55C2" w:rsidRDefault="009F55C2" w:rsidP="00F02021">
      <w:r>
        <w:continuationSeparator/>
      </w:r>
    </w:p>
  </w:footnote>
  <w:footnote w:id="1">
    <w:p w:rsidR="008F55FE" w:rsidRPr="00E37A1C" w:rsidRDefault="008F55FE" w:rsidP="00711B08">
      <w:pPr>
        <w:rPr>
          <w:rFonts w:ascii="Century Gothic" w:hAnsi="Century Gothic"/>
          <w:sz w:val="18"/>
          <w:szCs w:val="18"/>
        </w:rPr>
      </w:pPr>
      <w:r w:rsidRPr="00E37A1C">
        <w:rPr>
          <w:rStyle w:val="FootnoteReference"/>
          <w:rFonts w:ascii="Century Gothic" w:hAnsi="Century Gothic"/>
          <w:sz w:val="18"/>
          <w:szCs w:val="18"/>
        </w:rPr>
        <w:footnoteRef/>
      </w:r>
      <w:r w:rsidRPr="00E37A1C">
        <w:rPr>
          <w:rFonts w:ascii="Century Gothic" w:hAnsi="Century Gothic"/>
          <w:sz w:val="18"/>
          <w:szCs w:val="18"/>
        </w:rPr>
        <w:t xml:space="preserve"> Mission Australia, 20</w:t>
      </w:r>
      <w:r w:rsidR="009D45F7">
        <w:rPr>
          <w:rFonts w:ascii="Century Gothic" w:hAnsi="Century Gothic"/>
          <w:sz w:val="18"/>
          <w:szCs w:val="18"/>
        </w:rPr>
        <w:t>11</w:t>
      </w:r>
      <w:r w:rsidRPr="00E37A1C">
        <w:rPr>
          <w:rFonts w:ascii="Century Gothic" w:hAnsi="Century Gothic"/>
          <w:sz w:val="18"/>
          <w:szCs w:val="18"/>
        </w:rPr>
        <w:t xml:space="preserve">. </w:t>
      </w:r>
      <w:r w:rsidRPr="00E37A1C">
        <w:rPr>
          <w:rFonts w:ascii="Century Gothic" w:hAnsi="Century Gothic"/>
          <w:i/>
          <w:sz w:val="18"/>
          <w:szCs w:val="18"/>
        </w:rPr>
        <w:t>National Survey of Young Australians</w:t>
      </w:r>
      <w:r>
        <w:rPr>
          <w:rFonts w:ascii="Century Gothic" w:hAnsi="Century Gothic"/>
          <w:sz w:val="18"/>
          <w:szCs w:val="18"/>
        </w:rPr>
        <w:t>, Sydney: Mission Australia</w:t>
      </w:r>
      <w:r w:rsidRPr="00E37A1C">
        <w:rPr>
          <w:rFonts w:ascii="Century Gothic" w:hAnsi="Century Gothic"/>
          <w:sz w:val="18"/>
          <w:szCs w:val="18"/>
        </w:rPr>
        <w:t xml:space="preserve">.  </w:t>
      </w:r>
    </w:p>
  </w:footnote>
  <w:footnote w:id="2">
    <w:p w:rsidR="008F55FE" w:rsidRPr="002068B8" w:rsidRDefault="008F55FE" w:rsidP="002068B8">
      <w:pPr>
        <w:rPr>
          <w:rFonts w:ascii="Century Gothic" w:hAnsi="Century Gothic"/>
          <w:color w:val="000000"/>
          <w:sz w:val="18"/>
          <w:szCs w:val="18"/>
        </w:rPr>
      </w:pPr>
      <w:r w:rsidRPr="002068B8">
        <w:rPr>
          <w:rStyle w:val="FootnoteReference"/>
          <w:rFonts w:ascii="Century Gothic" w:hAnsi="Century Gothic"/>
          <w:sz w:val="18"/>
          <w:szCs w:val="18"/>
        </w:rPr>
        <w:footnoteRef/>
      </w:r>
      <w:r w:rsidRPr="002068B8">
        <w:rPr>
          <w:rFonts w:ascii="Century Gothic" w:hAnsi="Century Gothic"/>
          <w:sz w:val="18"/>
          <w:szCs w:val="18"/>
        </w:rPr>
        <w:t xml:space="preserve"> </w:t>
      </w:r>
      <w:r w:rsidRPr="002068B8">
        <w:rPr>
          <w:rFonts w:ascii="Century Gothic" w:hAnsi="Century Gothic"/>
          <w:i/>
          <w:sz w:val="18"/>
          <w:szCs w:val="18"/>
        </w:rPr>
        <w:t>A Guide to Supporting Effective Programs for Mentoring Young People</w:t>
      </w:r>
      <w:r w:rsidRPr="002068B8">
        <w:rPr>
          <w:rFonts w:ascii="Century Gothic" w:hAnsi="Century Gothic"/>
          <w:sz w:val="18"/>
          <w:szCs w:val="18"/>
        </w:rPr>
        <w:t>, 2006. Office for Youth, Melbourne, VIC: Victorian Government Department of Planning and Community Development.</w:t>
      </w:r>
    </w:p>
  </w:footnote>
  <w:footnote w:id="3">
    <w:p w:rsidR="008F55FE" w:rsidRPr="002068B8" w:rsidRDefault="008F55FE" w:rsidP="00950976">
      <w:pPr>
        <w:widowControl/>
        <w:overflowPunct/>
        <w:autoSpaceDE w:val="0"/>
        <w:autoSpaceDN w:val="0"/>
        <w:rPr>
          <w:rFonts w:ascii="Century Gothic" w:hAnsi="Century Gothic" w:cs="Lucida Sans"/>
          <w:bCs/>
          <w:iCs/>
          <w:sz w:val="18"/>
          <w:szCs w:val="18"/>
        </w:rPr>
      </w:pPr>
      <w:r w:rsidRPr="002068B8">
        <w:rPr>
          <w:rStyle w:val="FootnoteReference"/>
          <w:rFonts w:ascii="Century Gothic" w:hAnsi="Century Gothic"/>
          <w:sz w:val="18"/>
          <w:szCs w:val="18"/>
        </w:rPr>
        <w:footnoteRef/>
      </w:r>
      <w:r w:rsidRPr="002068B8">
        <w:rPr>
          <w:rFonts w:ascii="Century Gothic" w:hAnsi="Century Gothic"/>
          <w:sz w:val="18"/>
          <w:szCs w:val="18"/>
        </w:rPr>
        <w:t xml:space="preserve"> Hartley, R., 2004. </w:t>
      </w:r>
      <w:r w:rsidRPr="002068B8">
        <w:rPr>
          <w:rFonts w:ascii="Century Gothic" w:hAnsi="Century Gothic"/>
          <w:i/>
          <w:sz w:val="18"/>
          <w:szCs w:val="18"/>
        </w:rPr>
        <w:t>Young People and Mentoring: Towards a National Strategy</w:t>
      </w:r>
      <w:r w:rsidRPr="002068B8">
        <w:rPr>
          <w:rFonts w:ascii="Century Gothic" w:hAnsi="Century Gothic"/>
          <w:sz w:val="18"/>
          <w:szCs w:val="18"/>
        </w:rPr>
        <w:t xml:space="preserve">, </w:t>
      </w:r>
      <w:r>
        <w:rPr>
          <w:rFonts w:ascii="Century Gothic" w:hAnsi="Century Gothic"/>
          <w:sz w:val="18"/>
          <w:szCs w:val="18"/>
        </w:rPr>
        <w:t xml:space="preserve">Sydney: </w:t>
      </w:r>
      <w:r w:rsidRPr="002068B8">
        <w:rPr>
          <w:rFonts w:ascii="Century Gothic" w:hAnsi="Century Gothic"/>
          <w:sz w:val="18"/>
          <w:szCs w:val="18"/>
        </w:rPr>
        <w:t>The Smith Family.</w:t>
      </w:r>
    </w:p>
  </w:footnote>
  <w:footnote w:id="4">
    <w:p w:rsidR="008F55FE" w:rsidRPr="00975072" w:rsidRDefault="008F55FE">
      <w:pPr>
        <w:pStyle w:val="FootnoteText"/>
        <w:rPr>
          <w:rFonts w:ascii="Lucida Sans" w:hAnsi="Lucida Sans"/>
        </w:rPr>
      </w:pPr>
      <w:r w:rsidRPr="002068B8">
        <w:rPr>
          <w:rStyle w:val="FootnoteReference"/>
          <w:rFonts w:ascii="Century Gothic" w:hAnsi="Century Gothic"/>
          <w:sz w:val="18"/>
          <w:szCs w:val="18"/>
        </w:rPr>
        <w:footnoteRef/>
      </w:r>
      <w:r w:rsidRPr="002068B8">
        <w:rPr>
          <w:rFonts w:ascii="Century Gothic" w:hAnsi="Century Gothic"/>
          <w:sz w:val="18"/>
          <w:szCs w:val="18"/>
        </w:rPr>
        <w:t xml:space="preserve"> </w:t>
      </w:r>
      <w:r w:rsidRPr="002068B8">
        <w:rPr>
          <w:rFonts w:ascii="Century Gothic" w:hAnsi="Century Gothic"/>
          <w:i/>
          <w:sz w:val="18"/>
          <w:szCs w:val="18"/>
        </w:rPr>
        <w:t>A Guide to Supporting Effective Programs for Mentoring Young People</w:t>
      </w:r>
      <w:r w:rsidRPr="002068B8">
        <w:rPr>
          <w:rFonts w:ascii="Century Gothic" w:hAnsi="Century Gothic"/>
          <w:sz w:val="18"/>
          <w:szCs w:val="18"/>
        </w:rPr>
        <w:t>, 2006. Office for Youth, Melbourne, VIC: Victorian Government Department of Planning and Community Development</w:t>
      </w:r>
      <w:r>
        <w:rPr>
          <w:rFonts w:ascii="Century Gothic" w:hAnsi="Century Gothic"/>
          <w:sz w:val="18"/>
          <w:szCs w:val="18"/>
        </w:rPr>
        <w:t>, p.16</w:t>
      </w:r>
      <w:r w:rsidRPr="002068B8">
        <w:rPr>
          <w:rFonts w:ascii="Century Gothic" w:hAnsi="Century Gothic"/>
          <w:sz w:val="18"/>
          <w:szCs w:val="18"/>
        </w:rPr>
        <w:t>.</w:t>
      </w:r>
    </w:p>
  </w:footnote>
  <w:footnote w:id="5">
    <w:p w:rsidR="008F55FE" w:rsidRPr="008F55FE" w:rsidRDefault="008F55F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F55FE">
        <w:rPr>
          <w:rFonts w:ascii="Century Gothic" w:hAnsi="Century Gothic"/>
          <w:i/>
          <w:sz w:val="18"/>
          <w:szCs w:val="18"/>
          <w:lang w:val="en-US"/>
        </w:rPr>
        <w:t>Role descript</w:t>
      </w:r>
      <w:r>
        <w:rPr>
          <w:rFonts w:ascii="Century Gothic" w:hAnsi="Century Gothic"/>
          <w:i/>
          <w:sz w:val="18"/>
          <w:szCs w:val="18"/>
          <w:lang w:val="en-US"/>
        </w:rPr>
        <w:t>ors</w:t>
      </w:r>
      <w:r w:rsidRPr="008F55FE">
        <w:rPr>
          <w:rFonts w:ascii="Century Gothic" w:hAnsi="Century Gothic"/>
          <w:i/>
          <w:sz w:val="18"/>
          <w:szCs w:val="18"/>
          <w:lang w:val="en-US"/>
        </w:rPr>
        <w:t xml:space="preserve"> taken from various Victorian mentor position descriptions</w:t>
      </w:r>
    </w:p>
  </w:footnote>
  <w:footnote w:id="6">
    <w:p w:rsidR="00C77502" w:rsidRPr="00C77502" w:rsidRDefault="00C77502">
      <w:pPr>
        <w:pStyle w:val="FootnoteText"/>
        <w:rPr>
          <w:rFonts w:ascii="Century Gothic" w:hAnsi="Century Gothic"/>
          <w:i/>
          <w:sz w:val="16"/>
          <w:szCs w:val="16"/>
        </w:rPr>
      </w:pPr>
      <w:r w:rsidRPr="00C77502">
        <w:rPr>
          <w:rStyle w:val="FootnoteReference"/>
          <w:rFonts w:ascii="Century Gothic" w:hAnsi="Century Gothic"/>
          <w:i/>
          <w:sz w:val="16"/>
          <w:szCs w:val="16"/>
        </w:rPr>
        <w:footnoteRef/>
      </w:r>
      <w:r w:rsidRPr="00C77502">
        <w:rPr>
          <w:rFonts w:ascii="Century Gothic" w:hAnsi="Century Gothic"/>
          <w:i/>
          <w:sz w:val="16"/>
          <w:szCs w:val="16"/>
        </w:rPr>
        <w:t xml:space="preserve"> DuBois, </w:t>
      </w:r>
      <w:r>
        <w:rPr>
          <w:rFonts w:ascii="Century Gothic" w:hAnsi="Century Gothic"/>
          <w:i/>
          <w:sz w:val="16"/>
          <w:szCs w:val="16"/>
        </w:rPr>
        <w:t xml:space="preserve">D. and </w:t>
      </w:r>
      <w:r w:rsidRPr="00C77502">
        <w:rPr>
          <w:rFonts w:ascii="Century Gothic" w:hAnsi="Century Gothic"/>
          <w:i/>
          <w:sz w:val="16"/>
          <w:szCs w:val="16"/>
        </w:rPr>
        <w:t>Neville,</w:t>
      </w:r>
      <w:r>
        <w:rPr>
          <w:rFonts w:ascii="Century Gothic" w:hAnsi="Century Gothic"/>
          <w:i/>
          <w:sz w:val="16"/>
          <w:szCs w:val="16"/>
        </w:rPr>
        <w:t xml:space="preserve"> H.</w:t>
      </w:r>
      <w:r w:rsidRPr="00C77502">
        <w:rPr>
          <w:rFonts w:ascii="Century Gothic" w:hAnsi="Century Gothic"/>
          <w:i/>
          <w:sz w:val="16"/>
          <w:szCs w:val="16"/>
        </w:rPr>
        <w:t xml:space="preserve"> (1997) 'Youth mentoring: Investigation of relationship characteristics and perceived benefits' Journal of C</w:t>
      </w:r>
      <w:r>
        <w:rPr>
          <w:rFonts w:ascii="Century Gothic" w:hAnsi="Century Gothic"/>
          <w:i/>
          <w:sz w:val="16"/>
          <w:szCs w:val="16"/>
        </w:rPr>
        <w:t>om</w:t>
      </w:r>
      <w:r w:rsidRPr="00C77502">
        <w:rPr>
          <w:rFonts w:ascii="Century Gothic" w:hAnsi="Century Gothic"/>
          <w:i/>
          <w:sz w:val="16"/>
          <w:szCs w:val="16"/>
        </w:rPr>
        <w:t>munity Psychology, 25 (3): 227-234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5FE" w:rsidRPr="00ED3DDD" w:rsidRDefault="008F55FE" w:rsidP="00930D74">
    <w:pPr>
      <w:tabs>
        <w:tab w:val="left" w:leader="dot" w:pos="8222"/>
      </w:tabs>
      <w:jc w:val="right"/>
      <w:rPr>
        <w:rFonts w:ascii="Verdana" w:hAnsi="Verdana"/>
        <w:b/>
        <w:color w:val="808080"/>
        <w:kern w:val="0"/>
        <w:sz w:val="40"/>
        <w:szCs w:val="40"/>
        <w:lang w:val="en-US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CAC"/>
    <w:multiLevelType w:val="hybridMultilevel"/>
    <w:tmpl w:val="405C5FA8"/>
    <w:lvl w:ilvl="0" w:tplc="5EFE8F4C">
      <w:numFmt w:val="bullet"/>
      <w:lvlText w:val="o"/>
      <w:lvlJc w:val="left"/>
      <w:pPr>
        <w:tabs>
          <w:tab w:val="num" w:pos="573"/>
        </w:tabs>
        <w:ind w:left="573" w:hanging="153"/>
      </w:pPr>
      <w:rPr>
        <w:rFonts w:ascii="Courier New" w:hAnsi="Courier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167DC"/>
    <w:multiLevelType w:val="hybridMultilevel"/>
    <w:tmpl w:val="391097C2"/>
    <w:lvl w:ilvl="0" w:tplc="6780F6AC">
      <w:start w:val="1"/>
      <w:numFmt w:val="bullet"/>
      <w:pStyle w:val="handoutbullet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F63677"/>
    <w:multiLevelType w:val="hybridMultilevel"/>
    <w:tmpl w:val="78BA1082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9912D1"/>
    <w:multiLevelType w:val="hybridMultilevel"/>
    <w:tmpl w:val="C2FE473C"/>
    <w:lvl w:ilvl="0" w:tplc="AE8CB772">
      <w:start w:val="1"/>
      <w:numFmt w:val="bullet"/>
      <w:pStyle w:val="runningsheetbulletpoi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0B237B"/>
    <w:multiLevelType w:val="hybridMultilevel"/>
    <w:tmpl w:val="CC7E9250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8F7CB0"/>
    <w:multiLevelType w:val="hybridMultilevel"/>
    <w:tmpl w:val="681A16F2"/>
    <w:lvl w:ilvl="0" w:tplc="76B8D850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0000FF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7B2696"/>
    <w:multiLevelType w:val="hybridMultilevel"/>
    <w:tmpl w:val="20804292"/>
    <w:lvl w:ilvl="0" w:tplc="386A8234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B165E5"/>
    <w:multiLevelType w:val="hybridMultilevel"/>
    <w:tmpl w:val="BE80E3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9517D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E792219"/>
    <w:multiLevelType w:val="hybridMultilevel"/>
    <w:tmpl w:val="BB72AD0E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49512C"/>
    <w:multiLevelType w:val="hybridMultilevel"/>
    <w:tmpl w:val="BB28765C"/>
    <w:lvl w:ilvl="0" w:tplc="386A8234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603ED3"/>
    <w:multiLevelType w:val="hybridMultilevel"/>
    <w:tmpl w:val="EE7CCC54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8E7BF0"/>
    <w:multiLevelType w:val="hybridMultilevel"/>
    <w:tmpl w:val="08EA3B68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051B67"/>
    <w:multiLevelType w:val="hybridMultilevel"/>
    <w:tmpl w:val="07F0BD2C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3B5584"/>
    <w:multiLevelType w:val="hybridMultilevel"/>
    <w:tmpl w:val="C48E1BF0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9019BF"/>
    <w:multiLevelType w:val="hybridMultilevel"/>
    <w:tmpl w:val="D17C0016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F10877"/>
    <w:multiLevelType w:val="hybridMultilevel"/>
    <w:tmpl w:val="F274089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EF6534"/>
    <w:multiLevelType w:val="hybridMultilevel"/>
    <w:tmpl w:val="95820180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1D618B"/>
    <w:multiLevelType w:val="hybridMultilevel"/>
    <w:tmpl w:val="A7A4B192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4244F5"/>
    <w:multiLevelType w:val="hybridMultilevel"/>
    <w:tmpl w:val="66183BDE"/>
    <w:lvl w:ilvl="0" w:tplc="1E2E2534">
      <w:start w:val="1"/>
      <w:numFmt w:val="bullet"/>
      <w:pStyle w:val="contentsbullets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6B87791B"/>
    <w:multiLevelType w:val="hybridMultilevel"/>
    <w:tmpl w:val="ACA4BCD2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F84E42"/>
    <w:multiLevelType w:val="multilevel"/>
    <w:tmpl w:val="BB28765C"/>
    <w:lvl w:ilvl="0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423E1A"/>
    <w:multiLevelType w:val="hybridMultilevel"/>
    <w:tmpl w:val="4C5611EE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CF34F2"/>
    <w:multiLevelType w:val="hybridMultilevel"/>
    <w:tmpl w:val="CF38172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8574F1"/>
    <w:multiLevelType w:val="hybridMultilevel"/>
    <w:tmpl w:val="7D721B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9FC1869"/>
    <w:multiLevelType w:val="hybridMultilevel"/>
    <w:tmpl w:val="48E4EAA0"/>
    <w:lvl w:ilvl="0" w:tplc="14EABA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3B047C"/>
    <w:multiLevelType w:val="hybridMultilevel"/>
    <w:tmpl w:val="5C0214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8"/>
  </w:num>
  <w:num w:numId="4">
    <w:abstractNumId w:val="3"/>
  </w:num>
  <w:num w:numId="5">
    <w:abstractNumId w:val="15"/>
  </w:num>
  <w:num w:numId="6">
    <w:abstractNumId w:val="9"/>
  </w:num>
  <w:num w:numId="7">
    <w:abstractNumId w:val="14"/>
  </w:num>
  <w:num w:numId="8">
    <w:abstractNumId w:val="0"/>
  </w:num>
  <w:num w:numId="9">
    <w:abstractNumId w:val="16"/>
  </w:num>
  <w:num w:numId="10">
    <w:abstractNumId w:val="5"/>
  </w:num>
  <w:num w:numId="11">
    <w:abstractNumId w:val="23"/>
  </w:num>
  <w:num w:numId="12">
    <w:abstractNumId w:val="26"/>
  </w:num>
  <w:num w:numId="13">
    <w:abstractNumId w:val="7"/>
  </w:num>
  <w:num w:numId="14">
    <w:abstractNumId w:val="20"/>
  </w:num>
  <w:num w:numId="15">
    <w:abstractNumId w:val="2"/>
  </w:num>
  <w:num w:numId="16">
    <w:abstractNumId w:val="18"/>
  </w:num>
  <w:num w:numId="17">
    <w:abstractNumId w:val="17"/>
  </w:num>
  <w:num w:numId="18">
    <w:abstractNumId w:val="22"/>
  </w:num>
  <w:num w:numId="19">
    <w:abstractNumId w:val="11"/>
  </w:num>
  <w:num w:numId="20">
    <w:abstractNumId w:val="4"/>
  </w:num>
  <w:num w:numId="21">
    <w:abstractNumId w:val="12"/>
  </w:num>
  <w:num w:numId="22">
    <w:abstractNumId w:val="13"/>
  </w:num>
  <w:num w:numId="23">
    <w:abstractNumId w:val="6"/>
  </w:num>
  <w:num w:numId="24">
    <w:abstractNumId w:val="10"/>
  </w:num>
  <w:num w:numId="25">
    <w:abstractNumId w:val="21"/>
  </w:num>
  <w:num w:numId="26">
    <w:abstractNumId w:val="24"/>
  </w:num>
  <w:num w:numId="27">
    <w:abstractNumId w:val="2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ColorPos" w:val="-1"/>
    <w:docVar w:name="ColorSet" w:val="-1"/>
    <w:docVar w:name="StylePos" w:val="-1"/>
    <w:docVar w:name="StyleSet" w:val="-1"/>
  </w:docVars>
  <w:rsids>
    <w:rsidRoot w:val="00F02021"/>
    <w:rsid w:val="00024A45"/>
    <w:rsid w:val="000251F2"/>
    <w:rsid w:val="00035945"/>
    <w:rsid w:val="00064057"/>
    <w:rsid w:val="00072CBA"/>
    <w:rsid w:val="00075951"/>
    <w:rsid w:val="000A4871"/>
    <w:rsid w:val="000A7962"/>
    <w:rsid w:val="000B55C3"/>
    <w:rsid w:val="000E28FF"/>
    <w:rsid w:val="000F77B7"/>
    <w:rsid w:val="00102C2D"/>
    <w:rsid w:val="00104C84"/>
    <w:rsid w:val="001068CE"/>
    <w:rsid w:val="00110B03"/>
    <w:rsid w:val="00121FBD"/>
    <w:rsid w:val="00132461"/>
    <w:rsid w:val="0013695A"/>
    <w:rsid w:val="00140DDD"/>
    <w:rsid w:val="001476DB"/>
    <w:rsid w:val="001514B0"/>
    <w:rsid w:val="00155A56"/>
    <w:rsid w:val="00161823"/>
    <w:rsid w:val="00180E5E"/>
    <w:rsid w:val="001C1E0B"/>
    <w:rsid w:val="001D362D"/>
    <w:rsid w:val="001E5F1B"/>
    <w:rsid w:val="001E6B5B"/>
    <w:rsid w:val="001F318C"/>
    <w:rsid w:val="001F3881"/>
    <w:rsid w:val="0020424C"/>
    <w:rsid w:val="002068B8"/>
    <w:rsid w:val="00225139"/>
    <w:rsid w:val="00227D34"/>
    <w:rsid w:val="002433E2"/>
    <w:rsid w:val="00257544"/>
    <w:rsid w:val="00272605"/>
    <w:rsid w:val="00297330"/>
    <w:rsid w:val="002B1483"/>
    <w:rsid w:val="002D0086"/>
    <w:rsid w:val="002E389B"/>
    <w:rsid w:val="002F0ECE"/>
    <w:rsid w:val="002F24DD"/>
    <w:rsid w:val="002F4091"/>
    <w:rsid w:val="0030385B"/>
    <w:rsid w:val="0031130F"/>
    <w:rsid w:val="0033472F"/>
    <w:rsid w:val="00354036"/>
    <w:rsid w:val="00363505"/>
    <w:rsid w:val="00376CC4"/>
    <w:rsid w:val="003A0A8C"/>
    <w:rsid w:val="003A76DC"/>
    <w:rsid w:val="003B08B9"/>
    <w:rsid w:val="003D1B2C"/>
    <w:rsid w:val="003D1DCD"/>
    <w:rsid w:val="003E03A0"/>
    <w:rsid w:val="004017F6"/>
    <w:rsid w:val="00405240"/>
    <w:rsid w:val="00413912"/>
    <w:rsid w:val="00414C6E"/>
    <w:rsid w:val="00421E3C"/>
    <w:rsid w:val="00433A7D"/>
    <w:rsid w:val="00442C54"/>
    <w:rsid w:val="0044629B"/>
    <w:rsid w:val="00455A65"/>
    <w:rsid w:val="00472939"/>
    <w:rsid w:val="00474132"/>
    <w:rsid w:val="00484C90"/>
    <w:rsid w:val="00492720"/>
    <w:rsid w:val="00492CB4"/>
    <w:rsid w:val="004937BB"/>
    <w:rsid w:val="00497F2F"/>
    <w:rsid w:val="004A6ACB"/>
    <w:rsid w:val="004C07F4"/>
    <w:rsid w:val="004C16D2"/>
    <w:rsid w:val="004C2A6E"/>
    <w:rsid w:val="004D5808"/>
    <w:rsid w:val="004D74E5"/>
    <w:rsid w:val="004E3693"/>
    <w:rsid w:val="004F1F73"/>
    <w:rsid w:val="004F7894"/>
    <w:rsid w:val="00520ACB"/>
    <w:rsid w:val="00523A7A"/>
    <w:rsid w:val="00531A15"/>
    <w:rsid w:val="00534B7B"/>
    <w:rsid w:val="0053795C"/>
    <w:rsid w:val="00540C71"/>
    <w:rsid w:val="00570189"/>
    <w:rsid w:val="00575400"/>
    <w:rsid w:val="005775E8"/>
    <w:rsid w:val="00590954"/>
    <w:rsid w:val="0059110F"/>
    <w:rsid w:val="0059118F"/>
    <w:rsid w:val="005954CA"/>
    <w:rsid w:val="005A7FD8"/>
    <w:rsid w:val="005C478F"/>
    <w:rsid w:val="005C5B79"/>
    <w:rsid w:val="005D4489"/>
    <w:rsid w:val="005D72B9"/>
    <w:rsid w:val="005E3420"/>
    <w:rsid w:val="00604E9A"/>
    <w:rsid w:val="00612802"/>
    <w:rsid w:val="00613688"/>
    <w:rsid w:val="006314FB"/>
    <w:rsid w:val="00645C24"/>
    <w:rsid w:val="00646781"/>
    <w:rsid w:val="006566C6"/>
    <w:rsid w:val="0065713A"/>
    <w:rsid w:val="00667D28"/>
    <w:rsid w:val="006827EE"/>
    <w:rsid w:val="00682961"/>
    <w:rsid w:val="0068422B"/>
    <w:rsid w:val="006918F3"/>
    <w:rsid w:val="00694CBF"/>
    <w:rsid w:val="006D3056"/>
    <w:rsid w:val="006D7C7D"/>
    <w:rsid w:val="006E2461"/>
    <w:rsid w:val="006F3C54"/>
    <w:rsid w:val="006F4B84"/>
    <w:rsid w:val="00705D3B"/>
    <w:rsid w:val="00710D88"/>
    <w:rsid w:val="00711B08"/>
    <w:rsid w:val="00717E6E"/>
    <w:rsid w:val="00734B57"/>
    <w:rsid w:val="00735BE8"/>
    <w:rsid w:val="007438EF"/>
    <w:rsid w:val="007510EC"/>
    <w:rsid w:val="007527D6"/>
    <w:rsid w:val="00761568"/>
    <w:rsid w:val="007640C2"/>
    <w:rsid w:val="00772F30"/>
    <w:rsid w:val="00776513"/>
    <w:rsid w:val="00790276"/>
    <w:rsid w:val="007A0F9E"/>
    <w:rsid w:val="007A1D6E"/>
    <w:rsid w:val="007B392A"/>
    <w:rsid w:val="007B44F7"/>
    <w:rsid w:val="007D43F6"/>
    <w:rsid w:val="007D7439"/>
    <w:rsid w:val="008001F6"/>
    <w:rsid w:val="00804D5C"/>
    <w:rsid w:val="008278A5"/>
    <w:rsid w:val="008321FB"/>
    <w:rsid w:val="00835BBA"/>
    <w:rsid w:val="008455C1"/>
    <w:rsid w:val="0085667D"/>
    <w:rsid w:val="00874AF0"/>
    <w:rsid w:val="0087679D"/>
    <w:rsid w:val="0088307B"/>
    <w:rsid w:val="008A1590"/>
    <w:rsid w:val="008D44AA"/>
    <w:rsid w:val="008F55FE"/>
    <w:rsid w:val="008F6B22"/>
    <w:rsid w:val="00901AD9"/>
    <w:rsid w:val="009067DD"/>
    <w:rsid w:val="00912AFC"/>
    <w:rsid w:val="00920BD7"/>
    <w:rsid w:val="00930D74"/>
    <w:rsid w:val="0093109C"/>
    <w:rsid w:val="009336BA"/>
    <w:rsid w:val="00950976"/>
    <w:rsid w:val="00964D68"/>
    <w:rsid w:val="00974937"/>
    <w:rsid w:val="00975072"/>
    <w:rsid w:val="009763A3"/>
    <w:rsid w:val="009825B0"/>
    <w:rsid w:val="00990E3E"/>
    <w:rsid w:val="009950E0"/>
    <w:rsid w:val="009A7D20"/>
    <w:rsid w:val="009B385F"/>
    <w:rsid w:val="009C7FC6"/>
    <w:rsid w:val="009D3619"/>
    <w:rsid w:val="009D45F7"/>
    <w:rsid w:val="009E0E0C"/>
    <w:rsid w:val="009F55C2"/>
    <w:rsid w:val="00A046DB"/>
    <w:rsid w:val="00A0488B"/>
    <w:rsid w:val="00A2259E"/>
    <w:rsid w:val="00A228EA"/>
    <w:rsid w:val="00A40205"/>
    <w:rsid w:val="00A42E8E"/>
    <w:rsid w:val="00A43D26"/>
    <w:rsid w:val="00A551B7"/>
    <w:rsid w:val="00A62CB4"/>
    <w:rsid w:val="00A72AD8"/>
    <w:rsid w:val="00A8350A"/>
    <w:rsid w:val="00A83741"/>
    <w:rsid w:val="00A91945"/>
    <w:rsid w:val="00A96B5F"/>
    <w:rsid w:val="00AA022B"/>
    <w:rsid w:val="00AA4255"/>
    <w:rsid w:val="00AC5AE7"/>
    <w:rsid w:val="00AD174B"/>
    <w:rsid w:val="00AD70B2"/>
    <w:rsid w:val="00AE4C86"/>
    <w:rsid w:val="00AF3D56"/>
    <w:rsid w:val="00B02DDD"/>
    <w:rsid w:val="00B321AF"/>
    <w:rsid w:val="00B3381A"/>
    <w:rsid w:val="00B346BD"/>
    <w:rsid w:val="00B55991"/>
    <w:rsid w:val="00B837DA"/>
    <w:rsid w:val="00B84CF4"/>
    <w:rsid w:val="00B87097"/>
    <w:rsid w:val="00BA5D6A"/>
    <w:rsid w:val="00BB17DF"/>
    <w:rsid w:val="00BB3239"/>
    <w:rsid w:val="00BE3626"/>
    <w:rsid w:val="00BF5099"/>
    <w:rsid w:val="00C23CE9"/>
    <w:rsid w:val="00C258FD"/>
    <w:rsid w:val="00C51E0D"/>
    <w:rsid w:val="00C55019"/>
    <w:rsid w:val="00C610DD"/>
    <w:rsid w:val="00C616C3"/>
    <w:rsid w:val="00C63E3D"/>
    <w:rsid w:val="00C67589"/>
    <w:rsid w:val="00C75BA5"/>
    <w:rsid w:val="00C77502"/>
    <w:rsid w:val="00CC3033"/>
    <w:rsid w:val="00CC3B6A"/>
    <w:rsid w:val="00CD1E9C"/>
    <w:rsid w:val="00CE3226"/>
    <w:rsid w:val="00CE4053"/>
    <w:rsid w:val="00CE76B3"/>
    <w:rsid w:val="00CF4082"/>
    <w:rsid w:val="00D06CE3"/>
    <w:rsid w:val="00D11A45"/>
    <w:rsid w:val="00D36D2E"/>
    <w:rsid w:val="00D42F4C"/>
    <w:rsid w:val="00D510E9"/>
    <w:rsid w:val="00D5162D"/>
    <w:rsid w:val="00D5737D"/>
    <w:rsid w:val="00D670F7"/>
    <w:rsid w:val="00D81119"/>
    <w:rsid w:val="00D95093"/>
    <w:rsid w:val="00DA6779"/>
    <w:rsid w:val="00DA71AC"/>
    <w:rsid w:val="00DB4A9A"/>
    <w:rsid w:val="00DC125C"/>
    <w:rsid w:val="00DD62E1"/>
    <w:rsid w:val="00DF36F1"/>
    <w:rsid w:val="00E07DC7"/>
    <w:rsid w:val="00E11DA5"/>
    <w:rsid w:val="00E16359"/>
    <w:rsid w:val="00E20B12"/>
    <w:rsid w:val="00E26E92"/>
    <w:rsid w:val="00E30B93"/>
    <w:rsid w:val="00E37A1C"/>
    <w:rsid w:val="00E43347"/>
    <w:rsid w:val="00E66111"/>
    <w:rsid w:val="00E7014D"/>
    <w:rsid w:val="00E70680"/>
    <w:rsid w:val="00E83D69"/>
    <w:rsid w:val="00EB1CA7"/>
    <w:rsid w:val="00EB4D11"/>
    <w:rsid w:val="00EC120D"/>
    <w:rsid w:val="00ED3DDD"/>
    <w:rsid w:val="00EE6AD3"/>
    <w:rsid w:val="00EF6CCA"/>
    <w:rsid w:val="00F02021"/>
    <w:rsid w:val="00F02997"/>
    <w:rsid w:val="00F06A06"/>
    <w:rsid w:val="00F163A1"/>
    <w:rsid w:val="00F45B8C"/>
    <w:rsid w:val="00F50390"/>
    <w:rsid w:val="00F55529"/>
    <w:rsid w:val="00F60FF1"/>
    <w:rsid w:val="00F71D12"/>
    <w:rsid w:val="00F90F93"/>
    <w:rsid w:val="00FA34A0"/>
    <w:rsid w:val="00FA4D96"/>
    <w:rsid w:val="00FB3117"/>
    <w:rsid w:val="00FC2F1C"/>
    <w:rsid w:val="00FD4E1B"/>
    <w:rsid w:val="00FE4940"/>
    <w:rsid w:val="00FF1DAA"/>
  </w:rsids>
  <m:mathPr>
    <m:mathFont m:val="Segoe UI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07B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CF40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F408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70F7"/>
  </w:style>
  <w:style w:type="table" w:styleId="TableGrid">
    <w:name w:val="Table Grid"/>
    <w:basedOn w:val="TableNormal"/>
    <w:rsid w:val="007640C2"/>
    <w:pPr>
      <w:widowControl w:val="0"/>
      <w:overflowPunct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C23CE9"/>
    <w:rPr>
      <w:sz w:val="16"/>
      <w:szCs w:val="16"/>
    </w:rPr>
  </w:style>
  <w:style w:type="paragraph" w:styleId="CommentText">
    <w:name w:val="annotation text"/>
    <w:basedOn w:val="Normal"/>
    <w:semiHidden/>
    <w:rsid w:val="00C23CE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23CE9"/>
    <w:rPr>
      <w:b/>
      <w:bCs/>
    </w:rPr>
  </w:style>
  <w:style w:type="paragraph" w:styleId="BalloonText">
    <w:name w:val="Balloon Text"/>
    <w:basedOn w:val="Normal"/>
    <w:semiHidden/>
    <w:rsid w:val="00C23CE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068CE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1068CE"/>
    <w:rPr>
      <w:vertAlign w:val="superscript"/>
    </w:rPr>
  </w:style>
  <w:style w:type="character" w:styleId="Hyperlink">
    <w:name w:val="Hyperlink"/>
    <w:basedOn w:val="DefaultParagraphFont"/>
    <w:rsid w:val="00DF36F1"/>
    <w:rPr>
      <w:color w:val="0000FF"/>
      <w:u w:val="single"/>
    </w:rPr>
  </w:style>
  <w:style w:type="paragraph" w:customStyle="1" w:styleId="Head1">
    <w:name w:val="Head 1"/>
    <w:basedOn w:val="Normal"/>
    <w:autoRedefine/>
    <w:rsid w:val="00AA022B"/>
    <w:pPr>
      <w:shd w:val="clear" w:color="auto" w:fill="FFFFFF"/>
      <w:tabs>
        <w:tab w:val="left" w:pos="5445"/>
      </w:tabs>
    </w:pPr>
    <w:rPr>
      <w:rFonts w:ascii="Century Gothic" w:hAnsi="Century Gothic" w:cs="Lucida Sans"/>
      <w:b/>
      <w:bCs/>
      <w:color w:val="000000"/>
      <w:sz w:val="52"/>
      <w:szCs w:val="52"/>
    </w:rPr>
  </w:style>
  <w:style w:type="paragraph" w:customStyle="1" w:styleId="Head2">
    <w:name w:val="Head 2"/>
    <w:basedOn w:val="Normal"/>
    <w:link w:val="Head2Char"/>
    <w:autoRedefine/>
    <w:rsid w:val="00B87097"/>
    <w:pPr>
      <w:tabs>
        <w:tab w:val="left" w:leader="dot" w:pos="8222"/>
      </w:tabs>
      <w:spacing w:before="120" w:after="120"/>
      <w:contextualSpacing/>
    </w:pPr>
    <w:rPr>
      <w:rFonts w:ascii="Century Gothic" w:hAnsi="Century Gothic" w:cs="Lucida Sans"/>
      <w:b/>
      <w:bCs/>
      <w:kern w:val="0"/>
      <w:sz w:val="22"/>
      <w:szCs w:val="22"/>
    </w:rPr>
  </w:style>
  <w:style w:type="character" w:customStyle="1" w:styleId="Head2Char">
    <w:name w:val="Head 2 Char"/>
    <w:basedOn w:val="DefaultParagraphFont"/>
    <w:link w:val="Head2"/>
    <w:rsid w:val="00B87097"/>
    <w:rPr>
      <w:rFonts w:ascii="Century Gothic" w:hAnsi="Century Gothic" w:cs="Lucida Sans"/>
      <w:b/>
      <w:bCs/>
      <w:sz w:val="22"/>
      <w:szCs w:val="22"/>
      <w:lang w:val="en-AU" w:eastAsia="en-US" w:bidi="ar-SA"/>
    </w:rPr>
  </w:style>
  <w:style w:type="paragraph" w:customStyle="1" w:styleId="contentsbullets">
    <w:name w:val="contents bullets"/>
    <w:basedOn w:val="Normal"/>
    <w:autoRedefine/>
    <w:rsid w:val="009825B0"/>
    <w:pPr>
      <w:numPr>
        <w:numId w:val="2"/>
      </w:numPr>
      <w:tabs>
        <w:tab w:val="left" w:leader="dot" w:pos="8222"/>
      </w:tabs>
      <w:spacing w:after="60" w:line="288" w:lineRule="auto"/>
      <w:ind w:left="714" w:hanging="357"/>
    </w:pPr>
    <w:rPr>
      <w:rFonts w:ascii="Century Gothic" w:hAnsi="Century Gothic" w:cs="Lucida Sans"/>
      <w:sz w:val="22"/>
      <w:szCs w:val="22"/>
    </w:rPr>
  </w:style>
  <w:style w:type="paragraph" w:customStyle="1" w:styleId="paranormal">
    <w:name w:val="para normal"/>
    <w:basedOn w:val="Normal"/>
    <w:rsid w:val="009825B0"/>
    <w:pPr>
      <w:spacing w:after="60" w:line="288" w:lineRule="auto"/>
    </w:pPr>
    <w:rPr>
      <w:rFonts w:ascii="Century Gothic" w:hAnsi="Century Gothic"/>
      <w:sz w:val="22"/>
      <w:szCs w:val="22"/>
    </w:rPr>
  </w:style>
  <w:style w:type="paragraph" w:customStyle="1" w:styleId="runningsheetbulletpoint">
    <w:name w:val="running sheet bullet point"/>
    <w:basedOn w:val="Normal"/>
    <w:autoRedefine/>
    <w:rsid w:val="00035945"/>
    <w:pPr>
      <w:numPr>
        <w:numId w:val="4"/>
      </w:numPr>
      <w:tabs>
        <w:tab w:val="clear" w:pos="720"/>
        <w:tab w:val="num" w:pos="416"/>
        <w:tab w:val="left" w:leader="dot" w:pos="8222"/>
      </w:tabs>
      <w:spacing w:after="160" w:line="288" w:lineRule="auto"/>
      <w:ind w:left="416" w:hanging="240"/>
    </w:pPr>
    <w:rPr>
      <w:rFonts w:ascii="Century Gothic" w:hAnsi="Century Gothic" w:cs="Symbol"/>
      <w:sz w:val="22"/>
      <w:szCs w:val="22"/>
    </w:rPr>
  </w:style>
  <w:style w:type="paragraph" w:customStyle="1" w:styleId="runningsheettext">
    <w:name w:val="running sheet text"/>
    <w:basedOn w:val="Normal"/>
    <w:autoRedefine/>
    <w:rsid w:val="00492720"/>
    <w:pPr>
      <w:spacing w:after="160" w:line="288" w:lineRule="auto"/>
    </w:pPr>
    <w:rPr>
      <w:rFonts w:ascii="Century Gothic" w:hAnsi="Century Gothic"/>
      <w:i/>
      <w:color w:val="0000FF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E16359"/>
    <w:rPr>
      <w:kern w:val="28"/>
      <w:sz w:val="24"/>
      <w:szCs w:val="24"/>
      <w:lang w:val="en-AU" w:eastAsia="en-US" w:bidi="ar-SA"/>
    </w:rPr>
  </w:style>
  <w:style w:type="character" w:customStyle="1" w:styleId="HeaderChar">
    <w:name w:val="Header Char"/>
    <w:basedOn w:val="DefaultParagraphFont"/>
    <w:link w:val="Header"/>
    <w:rsid w:val="001476DB"/>
    <w:rPr>
      <w:kern w:val="28"/>
      <w:sz w:val="24"/>
      <w:szCs w:val="24"/>
      <w:lang w:val="en-AU" w:eastAsia="en-US" w:bidi="ar-SA"/>
    </w:rPr>
  </w:style>
  <w:style w:type="paragraph" w:customStyle="1" w:styleId="activityparaone">
    <w:name w:val="activity para one"/>
    <w:basedOn w:val="Normal"/>
    <w:autoRedefine/>
    <w:rsid w:val="00EB1CA7"/>
    <w:pPr>
      <w:widowControl/>
      <w:overflowPunct/>
      <w:autoSpaceDE w:val="0"/>
      <w:autoSpaceDN w:val="0"/>
      <w:spacing w:after="120" w:line="288" w:lineRule="auto"/>
    </w:pPr>
    <w:rPr>
      <w:rFonts w:ascii="Century Gothic" w:hAnsi="Century Gothic" w:cs="Lucida Sans"/>
      <w:sz w:val="20"/>
      <w:szCs w:val="20"/>
    </w:rPr>
  </w:style>
  <w:style w:type="paragraph" w:styleId="BodyTextIndent2">
    <w:name w:val="Body Text Indent 2"/>
    <w:basedOn w:val="Normal"/>
    <w:rsid w:val="00155A56"/>
    <w:pPr>
      <w:spacing w:after="120" w:line="480" w:lineRule="auto"/>
      <w:ind w:left="283"/>
    </w:pPr>
  </w:style>
  <w:style w:type="paragraph" w:customStyle="1" w:styleId="activityhead">
    <w:name w:val="activity head"/>
    <w:basedOn w:val="activityparaone"/>
    <w:autoRedefine/>
    <w:rsid w:val="00DC125C"/>
    <w:rPr>
      <w:b/>
    </w:rPr>
  </w:style>
  <w:style w:type="paragraph" w:customStyle="1" w:styleId="handoutparaone">
    <w:name w:val="handout para one"/>
    <w:basedOn w:val="Normal"/>
    <w:link w:val="handoutparaoneChar"/>
    <w:autoRedefine/>
    <w:rsid w:val="00AA022B"/>
    <w:pPr>
      <w:spacing w:after="160" w:line="288" w:lineRule="auto"/>
    </w:pPr>
    <w:rPr>
      <w:rFonts w:ascii="Century Gothic" w:hAnsi="Century Gothic"/>
      <w:sz w:val="20"/>
      <w:szCs w:val="22"/>
    </w:rPr>
  </w:style>
  <w:style w:type="paragraph" w:customStyle="1" w:styleId="handouthead">
    <w:name w:val="handout head"/>
    <w:basedOn w:val="Normal"/>
    <w:autoRedefine/>
    <w:rsid w:val="00F06A06"/>
    <w:pPr>
      <w:spacing w:before="60" w:after="60"/>
    </w:pPr>
    <w:rPr>
      <w:rFonts w:ascii="Century Gothic" w:hAnsi="Century Gothic"/>
      <w:b/>
      <w:sz w:val="20"/>
      <w:szCs w:val="22"/>
    </w:rPr>
  </w:style>
  <w:style w:type="paragraph" w:customStyle="1" w:styleId="handoutbulletlist">
    <w:name w:val="handout bullet list"/>
    <w:basedOn w:val="Normal"/>
    <w:autoRedefine/>
    <w:rsid w:val="00711B08"/>
    <w:pPr>
      <w:widowControl/>
      <w:numPr>
        <w:numId w:val="1"/>
      </w:numPr>
      <w:overflowPunct/>
      <w:adjustRightInd/>
      <w:spacing w:after="60"/>
      <w:ind w:left="714" w:hanging="357"/>
    </w:pPr>
    <w:rPr>
      <w:rFonts w:ascii="Century Gothic" w:hAnsi="Century Gothic"/>
      <w:sz w:val="22"/>
      <w:szCs w:val="22"/>
    </w:rPr>
  </w:style>
  <w:style w:type="character" w:customStyle="1" w:styleId="handoutparaoneChar">
    <w:name w:val="handout para one Char"/>
    <w:basedOn w:val="DefaultParagraphFont"/>
    <w:link w:val="handoutparaone"/>
    <w:rsid w:val="00AA022B"/>
    <w:rPr>
      <w:rFonts w:ascii="Century Gothic" w:hAnsi="Century Gothic"/>
      <w:kern w:val="28"/>
      <w:szCs w:val="22"/>
      <w:lang w:val="en-AU" w:eastAsia="en-US" w:bidi="ar-SA"/>
    </w:rPr>
  </w:style>
  <w:style w:type="numbering" w:styleId="1ai">
    <w:name w:val="Outline List 1"/>
    <w:basedOn w:val="NoList"/>
    <w:rsid w:val="00711B08"/>
    <w:pPr>
      <w:numPr>
        <w:numId w:val="3"/>
      </w:numPr>
    </w:pPr>
  </w:style>
  <w:style w:type="paragraph" w:customStyle="1" w:styleId="firstpagepara">
    <w:name w:val="first page para"/>
    <w:basedOn w:val="handoutparaone"/>
    <w:link w:val="firstpageparaChar"/>
    <w:rsid w:val="00AA022B"/>
    <w:pPr>
      <w:spacing w:after="120" w:line="312" w:lineRule="auto"/>
    </w:pPr>
    <w:rPr>
      <w:sz w:val="22"/>
    </w:rPr>
  </w:style>
  <w:style w:type="character" w:customStyle="1" w:styleId="firstpageparaChar">
    <w:name w:val="first page para Char"/>
    <w:basedOn w:val="handoutparaoneChar"/>
    <w:link w:val="firstpagepara"/>
    <w:rsid w:val="00AA022B"/>
    <w:rPr>
      <w:rFonts w:ascii="Century Gothic" w:hAnsi="Century Gothic"/>
      <w:kern w:val="28"/>
      <w:sz w:val="22"/>
      <w:szCs w:val="22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F40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F408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70F7"/>
  </w:style>
  <w:style w:type="table" w:styleId="TableGrid">
    <w:name w:val="Table Grid"/>
    <w:basedOn w:val="TableNormal"/>
    <w:rsid w:val="007640C2"/>
    <w:pPr>
      <w:widowControl w:val="0"/>
      <w:overflowPunct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C23CE9"/>
    <w:rPr>
      <w:sz w:val="16"/>
      <w:szCs w:val="16"/>
    </w:rPr>
  </w:style>
  <w:style w:type="paragraph" w:styleId="CommentText">
    <w:name w:val="annotation text"/>
    <w:basedOn w:val="Normal"/>
    <w:semiHidden/>
    <w:rsid w:val="00C23CE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23CE9"/>
    <w:rPr>
      <w:b/>
      <w:bCs/>
    </w:rPr>
  </w:style>
  <w:style w:type="paragraph" w:styleId="BalloonText">
    <w:name w:val="Balloon Text"/>
    <w:basedOn w:val="Normal"/>
    <w:semiHidden/>
    <w:rsid w:val="00C23CE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068CE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1068CE"/>
    <w:rPr>
      <w:vertAlign w:val="superscript"/>
    </w:rPr>
  </w:style>
  <w:style w:type="character" w:styleId="Hyperlink">
    <w:name w:val="Hyperlink"/>
    <w:basedOn w:val="DefaultParagraphFont"/>
    <w:rsid w:val="00DF36F1"/>
    <w:rPr>
      <w:color w:val="0000FF"/>
      <w:u w:val="single"/>
    </w:rPr>
  </w:style>
  <w:style w:type="paragraph" w:customStyle="1" w:styleId="Head1">
    <w:name w:val="Head 1"/>
    <w:basedOn w:val="Normal"/>
    <w:autoRedefine/>
    <w:rsid w:val="00AA022B"/>
    <w:pPr>
      <w:shd w:val="clear" w:color="auto" w:fill="FFFFFF"/>
      <w:tabs>
        <w:tab w:val="left" w:pos="5445"/>
      </w:tabs>
    </w:pPr>
    <w:rPr>
      <w:rFonts w:ascii="Century Gothic" w:hAnsi="Century Gothic" w:cs="Lucida Sans"/>
      <w:b/>
      <w:bCs/>
      <w:color w:val="000000"/>
      <w:sz w:val="52"/>
      <w:szCs w:val="52"/>
    </w:rPr>
  </w:style>
  <w:style w:type="paragraph" w:customStyle="1" w:styleId="Head2">
    <w:name w:val="Head 2"/>
    <w:basedOn w:val="Normal"/>
    <w:link w:val="Head2Char"/>
    <w:autoRedefine/>
    <w:rsid w:val="00B87097"/>
    <w:pPr>
      <w:tabs>
        <w:tab w:val="left" w:leader="dot" w:pos="8222"/>
      </w:tabs>
      <w:spacing w:before="120" w:after="120"/>
      <w:contextualSpacing/>
    </w:pPr>
    <w:rPr>
      <w:rFonts w:ascii="Century Gothic" w:hAnsi="Century Gothic" w:cs="Lucida Sans"/>
      <w:b/>
      <w:bCs/>
      <w:kern w:val="0"/>
      <w:sz w:val="22"/>
      <w:szCs w:val="22"/>
    </w:rPr>
  </w:style>
  <w:style w:type="character" w:customStyle="1" w:styleId="Head2Char">
    <w:name w:val="Head 2 Char"/>
    <w:basedOn w:val="DefaultParagraphFont"/>
    <w:link w:val="Head2"/>
    <w:rsid w:val="00B87097"/>
    <w:rPr>
      <w:rFonts w:ascii="Century Gothic" w:hAnsi="Century Gothic" w:cs="Lucida Sans"/>
      <w:b/>
      <w:bCs/>
      <w:sz w:val="22"/>
      <w:szCs w:val="22"/>
      <w:lang w:val="en-AU" w:eastAsia="en-US" w:bidi="ar-SA"/>
    </w:rPr>
  </w:style>
  <w:style w:type="paragraph" w:customStyle="1" w:styleId="contentsbullets">
    <w:name w:val="contents bullets"/>
    <w:basedOn w:val="Normal"/>
    <w:autoRedefine/>
    <w:rsid w:val="009825B0"/>
    <w:pPr>
      <w:numPr>
        <w:numId w:val="2"/>
      </w:numPr>
      <w:tabs>
        <w:tab w:val="left" w:leader="dot" w:pos="8222"/>
      </w:tabs>
      <w:spacing w:after="60" w:line="288" w:lineRule="auto"/>
      <w:ind w:left="714" w:hanging="357"/>
    </w:pPr>
    <w:rPr>
      <w:rFonts w:ascii="Century Gothic" w:hAnsi="Century Gothic" w:cs="Lucida Sans"/>
      <w:sz w:val="22"/>
      <w:szCs w:val="22"/>
    </w:rPr>
  </w:style>
  <w:style w:type="paragraph" w:customStyle="1" w:styleId="paranormal">
    <w:name w:val="para normal"/>
    <w:basedOn w:val="Normal"/>
    <w:rsid w:val="009825B0"/>
    <w:pPr>
      <w:spacing w:after="60" w:line="288" w:lineRule="auto"/>
    </w:pPr>
    <w:rPr>
      <w:rFonts w:ascii="Century Gothic" w:hAnsi="Century Gothic"/>
      <w:sz w:val="22"/>
      <w:szCs w:val="22"/>
    </w:rPr>
  </w:style>
  <w:style w:type="paragraph" w:customStyle="1" w:styleId="runningsheetbulletpoint">
    <w:name w:val="running sheet bullet point"/>
    <w:basedOn w:val="Normal"/>
    <w:autoRedefine/>
    <w:rsid w:val="00035945"/>
    <w:pPr>
      <w:numPr>
        <w:numId w:val="4"/>
      </w:numPr>
      <w:tabs>
        <w:tab w:val="clear" w:pos="720"/>
        <w:tab w:val="num" w:pos="416"/>
        <w:tab w:val="left" w:leader="dot" w:pos="8222"/>
      </w:tabs>
      <w:spacing w:after="160" w:line="288" w:lineRule="auto"/>
      <w:ind w:left="416" w:hanging="240"/>
    </w:pPr>
    <w:rPr>
      <w:rFonts w:ascii="Century Gothic" w:hAnsi="Century Gothic" w:cs="Symbol"/>
      <w:sz w:val="22"/>
      <w:szCs w:val="22"/>
    </w:rPr>
  </w:style>
  <w:style w:type="paragraph" w:customStyle="1" w:styleId="runningsheettext">
    <w:name w:val="running sheet text"/>
    <w:basedOn w:val="Normal"/>
    <w:autoRedefine/>
    <w:rsid w:val="00492720"/>
    <w:pPr>
      <w:spacing w:after="160" w:line="288" w:lineRule="auto"/>
    </w:pPr>
    <w:rPr>
      <w:rFonts w:ascii="Century Gothic" w:hAnsi="Century Gothic"/>
      <w:i/>
      <w:color w:val="0000FF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E16359"/>
    <w:rPr>
      <w:kern w:val="28"/>
      <w:sz w:val="24"/>
      <w:szCs w:val="24"/>
      <w:lang w:val="en-AU" w:eastAsia="en-US" w:bidi="ar-SA"/>
    </w:rPr>
  </w:style>
  <w:style w:type="character" w:customStyle="1" w:styleId="HeaderChar">
    <w:name w:val="Header Char"/>
    <w:basedOn w:val="DefaultParagraphFont"/>
    <w:link w:val="Header"/>
    <w:rsid w:val="001476DB"/>
    <w:rPr>
      <w:kern w:val="28"/>
      <w:sz w:val="24"/>
      <w:szCs w:val="24"/>
      <w:lang w:val="en-AU" w:eastAsia="en-US" w:bidi="ar-SA"/>
    </w:rPr>
  </w:style>
  <w:style w:type="paragraph" w:customStyle="1" w:styleId="activityparaone">
    <w:name w:val="activity para one"/>
    <w:basedOn w:val="Normal"/>
    <w:autoRedefine/>
    <w:rsid w:val="00EB1CA7"/>
    <w:pPr>
      <w:widowControl/>
      <w:overflowPunct/>
      <w:autoSpaceDE w:val="0"/>
      <w:autoSpaceDN w:val="0"/>
      <w:spacing w:after="120" w:line="288" w:lineRule="auto"/>
    </w:pPr>
    <w:rPr>
      <w:rFonts w:ascii="Century Gothic" w:hAnsi="Century Gothic" w:cs="Lucida Sans"/>
      <w:sz w:val="20"/>
      <w:szCs w:val="20"/>
    </w:rPr>
  </w:style>
  <w:style w:type="paragraph" w:styleId="BodyTextIndent2">
    <w:name w:val="Body Text Indent 2"/>
    <w:basedOn w:val="Normal"/>
    <w:rsid w:val="00155A56"/>
    <w:pPr>
      <w:spacing w:after="120" w:line="480" w:lineRule="auto"/>
      <w:ind w:left="283"/>
    </w:pPr>
  </w:style>
  <w:style w:type="paragraph" w:customStyle="1" w:styleId="activityhead">
    <w:name w:val="activity head"/>
    <w:basedOn w:val="activityparaone"/>
    <w:autoRedefine/>
    <w:rsid w:val="00DC125C"/>
    <w:rPr>
      <w:b/>
    </w:rPr>
  </w:style>
  <w:style w:type="paragraph" w:customStyle="1" w:styleId="handoutparaone">
    <w:name w:val="handout para one"/>
    <w:basedOn w:val="Normal"/>
    <w:link w:val="handoutparaoneChar"/>
    <w:autoRedefine/>
    <w:rsid w:val="00AA022B"/>
    <w:pPr>
      <w:spacing w:after="160" w:line="288" w:lineRule="auto"/>
    </w:pPr>
    <w:rPr>
      <w:rFonts w:ascii="Century Gothic" w:hAnsi="Century Gothic"/>
      <w:sz w:val="20"/>
      <w:szCs w:val="22"/>
    </w:rPr>
  </w:style>
  <w:style w:type="paragraph" w:customStyle="1" w:styleId="handouthead">
    <w:name w:val="handout head"/>
    <w:basedOn w:val="Normal"/>
    <w:autoRedefine/>
    <w:rsid w:val="00F06A06"/>
    <w:pPr>
      <w:spacing w:before="60" w:after="60"/>
    </w:pPr>
    <w:rPr>
      <w:rFonts w:ascii="Century Gothic" w:hAnsi="Century Gothic"/>
      <w:b/>
      <w:sz w:val="20"/>
      <w:szCs w:val="22"/>
    </w:rPr>
  </w:style>
  <w:style w:type="paragraph" w:customStyle="1" w:styleId="handoutbulletlist">
    <w:name w:val="handout bullet list"/>
    <w:basedOn w:val="Normal"/>
    <w:autoRedefine/>
    <w:rsid w:val="00711B08"/>
    <w:pPr>
      <w:widowControl/>
      <w:numPr>
        <w:numId w:val="1"/>
      </w:numPr>
      <w:overflowPunct/>
      <w:adjustRightInd/>
      <w:spacing w:after="60"/>
      <w:ind w:left="714" w:hanging="357"/>
    </w:pPr>
    <w:rPr>
      <w:rFonts w:ascii="Century Gothic" w:hAnsi="Century Gothic"/>
      <w:sz w:val="22"/>
      <w:szCs w:val="22"/>
    </w:rPr>
  </w:style>
  <w:style w:type="character" w:customStyle="1" w:styleId="handoutparaoneChar">
    <w:name w:val="handout para one Char"/>
    <w:basedOn w:val="DefaultParagraphFont"/>
    <w:link w:val="handoutparaone"/>
    <w:rsid w:val="00AA022B"/>
    <w:rPr>
      <w:rFonts w:ascii="Century Gothic" w:hAnsi="Century Gothic"/>
      <w:kern w:val="28"/>
      <w:szCs w:val="22"/>
      <w:lang w:val="en-AU" w:eastAsia="en-US" w:bidi="ar-SA"/>
    </w:rPr>
  </w:style>
  <w:style w:type="numbering" w:styleId="1ai">
    <w:name w:val="Outline List 1"/>
    <w:basedOn w:val="NoList"/>
    <w:rsid w:val="00711B08"/>
    <w:pPr>
      <w:numPr>
        <w:numId w:val="3"/>
      </w:numPr>
    </w:pPr>
  </w:style>
  <w:style w:type="paragraph" w:customStyle="1" w:styleId="firstpagepara">
    <w:name w:val="first page para"/>
    <w:basedOn w:val="handoutparaone"/>
    <w:link w:val="firstpageparaChar"/>
    <w:rsid w:val="00AA022B"/>
    <w:pPr>
      <w:spacing w:after="120" w:line="312" w:lineRule="auto"/>
    </w:pPr>
    <w:rPr>
      <w:sz w:val="22"/>
    </w:rPr>
  </w:style>
  <w:style w:type="character" w:customStyle="1" w:styleId="firstpageparaChar">
    <w:name w:val="first page para Char"/>
    <w:basedOn w:val="handoutparaoneChar"/>
    <w:link w:val="firstpagepara"/>
    <w:rsid w:val="00AA022B"/>
    <w:rPr>
      <w:rFonts w:ascii="Century Gothic" w:hAnsi="Century Gothic"/>
      <w:kern w:val="28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1220</Words>
  <Characters>6956</Characters>
  <Application>Microsoft Macintosh Word</Application>
  <DocSecurity>0</DocSecurity>
  <Lines>57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 introduction to mentoring</vt:lpstr>
    </vt:vector>
  </TitlesOfParts>
  <Company>HP</Company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introduction to mentoring</dc:title>
  <dc:creator>Claire East</dc:creator>
  <cp:lastModifiedBy>Daniel East</cp:lastModifiedBy>
  <cp:revision>4</cp:revision>
  <cp:lastPrinted>2010-04-12T04:03:00Z</cp:lastPrinted>
  <dcterms:created xsi:type="dcterms:W3CDTF">2015-01-08T03:13:00Z</dcterms:created>
  <dcterms:modified xsi:type="dcterms:W3CDTF">2015-02-27T03:58:00Z</dcterms:modified>
</cp:coreProperties>
</file>